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E3" w:rsidRPr="00AA3590" w:rsidRDefault="00E54BC8">
      <w:pPr>
        <w:rPr>
          <w:rFonts w:ascii="Arial" w:hAnsi="Arial" w:cs="Arial"/>
          <w:b/>
          <w:sz w:val="32"/>
          <w:szCs w:val="32"/>
          <w:u w:val="single"/>
        </w:rPr>
      </w:pPr>
      <w:r w:rsidRPr="00AA3590">
        <w:rPr>
          <w:rFonts w:ascii="Arial" w:hAnsi="Arial" w:cs="Arial"/>
          <w:b/>
          <w:sz w:val="32"/>
          <w:szCs w:val="32"/>
          <w:u w:val="single"/>
        </w:rPr>
        <w:t xml:space="preserve">TO HELP KEEP THE STORE </w:t>
      </w:r>
      <w:proofErr w:type="gramStart"/>
      <w:r w:rsidRPr="00AA3590">
        <w:rPr>
          <w:rFonts w:ascii="Arial" w:hAnsi="Arial" w:cs="Arial"/>
          <w:b/>
          <w:sz w:val="32"/>
          <w:szCs w:val="32"/>
          <w:u w:val="single"/>
        </w:rPr>
        <w:t>SECURE :</w:t>
      </w:r>
      <w:proofErr w:type="gramEnd"/>
      <w:r w:rsidRPr="00AA3590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E54BC8" w:rsidRPr="005F3F43" w:rsidRDefault="00E54BC8">
      <w:pPr>
        <w:rPr>
          <w:rFonts w:ascii="Arial" w:hAnsi="Arial" w:cs="Arial"/>
          <w:b/>
          <w:sz w:val="36"/>
          <w:szCs w:val="36"/>
          <w:u w:val="single"/>
        </w:rPr>
      </w:pPr>
      <w:r w:rsidRPr="005F3F43">
        <w:rPr>
          <w:rFonts w:ascii="Arial" w:hAnsi="Arial" w:cs="Arial"/>
          <w:sz w:val="36"/>
          <w:szCs w:val="36"/>
        </w:rPr>
        <w:t xml:space="preserve"># </w:t>
      </w:r>
      <w:r w:rsidRPr="005F3F43">
        <w:rPr>
          <w:rFonts w:ascii="Arial" w:hAnsi="Arial" w:cs="Arial"/>
          <w:b/>
          <w:sz w:val="36"/>
          <w:szCs w:val="36"/>
          <w:u w:val="single"/>
        </w:rPr>
        <w:t xml:space="preserve">Take prompt and suitable action to reduce Security risks as far as </w:t>
      </w:r>
      <w:proofErr w:type="gramStart"/>
      <w:r w:rsidRPr="005F3F43">
        <w:rPr>
          <w:rFonts w:ascii="Arial" w:hAnsi="Arial" w:cs="Arial"/>
          <w:b/>
          <w:sz w:val="36"/>
          <w:szCs w:val="36"/>
          <w:u w:val="single"/>
        </w:rPr>
        <w:t>possible ,where</w:t>
      </w:r>
      <w:proofErr w:type="gramEnd"/>
      <w:r w:rsidRPr="005F3F43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AA3590" w:rsidRPr="005F3F43">
        <w:rPr>
          <w:rFonts w:ascii="Arial" w:hAnsi="Arial" w:cs="Arial"/>
          <w:b/>
          <w:sz w:val="36"/>
          <w:szCs w:val="36"/>
          <w:u w:val="single"/>
        </w:rPr>
        <w:t>it is within the limits of his or</w:t>
      </w:r>
      <w:r w:rsidRPr="005F3F43">
        <w:rPr>
          <w:rFonts w:ascii="Arial" w:hAnsi="Arial" w:cs="Arial"/>
          <w:b/>
          <w:sz w:val="36"/>
          <w:szCs w:val="36"/>
          <w:u w:val="single"/>
        </w:rPr>
        <w:t xml:space="preserve"> her responsibility and authority to do so </w:t>
      </w:r>
      <w:r w:rsidR="00AA3590" w:rsidRPr="005F3F43">
        <w:rPr>
          <w:rFonts w:ascii="Arial" w:hAnsi="Arial" w:cs="Arial"/>
          <w:b/>
          <w:sz w:val="36"/>
          <w:szCs w:val="36"/>
          <w:u w:val="single"/>
        </w:rPr>
        <w:t>–</w:t>
      </w:r>
    </w:p>
    <w:p w:rsidR="00AA3590" w:rsidRPr="005F3F43" w:rsidRDefault="00AA3590" w:rsidP="00AA3590">
      <w:pPr>
        <w:pStyle w:val="BodyText"/>
        <w:spacing w:before="124" w:line="249" w:lineRule="auto"/>
        <w:ind w:right="1203"/>
        <w:rPr>
          <w:rFonts w:ascii="Arial" w:hAnsi="Arial" w:cs="Arial"/>
          <w:sz w:val="36"/>
          <w:szCs w:val="36"/>
        </w:rPr>
      </w:pPr>
      <w:r w:rsidRPr="005F3F43">
        <w:rPr>
          <w:rFonts w:ascii="Arial" w:hAnsi="Arial" w:cs="Arial"/>
          <w:color w:val="231F20"/>
          <w:w w:val="110"/>
          <w:sz w:val="36"/>
          <w:szCs w:val="36"/>
        </w:rPr>
        <w:t>Occupational</w:t>
      </w:r>
      <w:r w:rsidRPr="005F3F43">
        <w:rPr>
          <w:rFonts w:ascii="Arial" w:hAnsi="Arial" w:cs="Arial"/>
          <w:color w:val="231F20"/>
          <w:spacing w:val="1"/>
          <w:w w:val="110"/>
          <w:sz w:val="36"/>
          <w:szCs w:val="36"/>
        </w:rPr>
        <w:t xml:space="preserve"> </w:t>
      </w:r>
      <w:r w:rsidRPr="005F3F43">
        <w:rPr>
          <w:rFonts w:ascii="Arial" w:hAnsi="Arial" w:cs="Arial"/>
          <w:color w:val="231F20"/>
          <w:w w:val="110"/>
          <w:sz w:val="36"/>
          <w:szCs w:val="36"/>
        </w:rPr>
        <w:t>Health</w:t>
      </w:r>
      <w:r w:rsidRPr="005F3F43">
        <w:rPr>
          <w:rFonts w:ascii="Arial" w:hAnsi="Arial" w:cs="Arial"/>
          <w:color w:val="231F20"/>
          <w:spacing w:val="1"/>
          <w:w w:val="110"/>
          <w:sz w:val="36"/>
          <w:szCs w:val="36"/>
        </w:rPr>
        <w:t xml:space="preserve"> </w:t>
      </w:r>
      <w:r w:rsidRPr="005F3F43">
        <w:rPr>
          <w:rFonts w:ascii="Arial" w:hAnsi="Arial" w:cs="Arial"/>
          <w:color w:val="231F20"/>
          <w:w w:val="110"/>
          <w:sz w:val="36"/>
          <w:szCs w:val="36"/>
        </w:rPr>
        <w:t>and</w:t>
      </w:r>
      <w:r w:rsidRPr="005F3F43">
        <w:rPr>
          <w:rFonts w:ascii="Arial" w:hAnsi="Arial" w:cs="Arial"/>
          <w:color w:val="231F20"/>
          <w:spacing w:val="1"/>
          <w:w w:val="110"/>
          <w:sz w:val="36"/>
          <w:szCs w:val="36"/>
        </w:rPr>
        <w:t xml:space="preserve"> </w:t>
      </w:r>
      <w:r w:rsidRPr="005F3F43">
        <w:rPr>
          <w:rFonts w:ascii="Arial" w:hAnsi="Arial" w:cs="Arial"/>
          <w:color w:val="231F20"/>
          <w:w w:val="110"/>
          <w:sz w:val="36"/>
          <w:szCs w:val="36"/>
        </w:rPr>
        <w:t>Safety</w:t>
      </w:r>
      <w:r w:rsidRPr="005F3F43">
        <w:rPr>
          <w:rFonts w:ascii="Arial" w:hAnsi="Arial" w:cs="Arial"/>
          <w:color w:val="231F20"/>
          <w:spacing w:val="1"/>
          <w:w w:val="110"/>
          <w:sz w:val="36"/>
          <w:szCs w:val="36"/>
        </w:rPr>
        <w:t xml:space="preserve"> </w:t>
      </w:r>
      <w:r w:rsidRPr="005F3F43">
        <w:rPr>
          <w:rFonts w:ascii="Arial" w:hAnsi="Arial" w:cs="Arial"/>
          <w:color w:val="231F20"/>
          <w:w w:val="110"/>
          <w:sz w:val="36"/>
          <w:szCs w:val="36"/>
        </w:rPr>
        <w:t>(OHS)</w:t>
      </w:r>
      <w:r w:rsidRPr="005F3F43">
        <w:rPr>
          <w:rFonts w:ascii="Arial" w:hAnsi="Arial" w:cs="Arial"/>
          <w:color w:val="231F20"/>
          <w:spacing w:val="1"/>
          <w:w w:val="110"/>
          <w:sz w:val="36"/>
          <w:szCs w:val="36"/>
        </w:rPr>
        <w:t xml:space="preserve"> </w:t>
      </w:r>
      <w:r w:rsidRPr="005F3F43">
        <w:rPr>
          <w:rFonts w:ascii="Arial" w:hAnsi="Arial" w:cs="Arial"/>
          <w:color w:val="231F20"/>
          <w:w w:val="110"/>
          <w:sz w:val="36"/>
          <w:szCs w:val="36"/>
        </w:rPr>
        <w:t>is</w:t>
      </w:r>
      <w:r w:rsidRPr="005F3F43">
        <w:rPr>
          <w:rFonts w:ascii="Arial" w:hAnsi="Arial" w:cs="Arial"/>
          <w:color w:val="231F20"/>
          <w:spacing w:val="1"/>
          <w:w w:val="110"/>
          <w:sz w:val="36"/>
          <w:szCs w:val="36"/>
        </w:rPr>
        <w:t xml:space="preserve"> </w:t>
      </w:r>
      <w:r w:rsidRPr="005F3F43">
        <w:rPr>
          <w:rFonts w:ascii="Arial" w:hAnsi="Arial" w:cs="Arial"/>
          <w:color w:val="231F20"/>
          <w:w w:val="110"/>
          <w:sz w:val="36"/>
          <w:szCs w:val="36"/>
        </w:rPr>
        <w:t>an</w:t>
      </w:r>
      <w:r w:rsidRPr="005F3F43">
        <w:rPr>
          <w:rFonts w:ascii="Arial" w:hAnsi="Arial" w:cs="Arial"/>
          <w:color w:val="231F20"/>
          <w:spacing w:val="1"/>
          <w:w w:val="110"/>
          <w:sz w:val="36"/>
          <w:szCs w:val="36"/>
        </w:rPr>
        <w:t xml:space="preserve"> </w:t>
      </w:r>
      <w:r w:rsidRPr="005F3F43">
        <w:rPr>
          <w:rFonts w:ascii="Arial" w:hAnsi="Arial" w:cs="Arial"/>
          <w:color w:val="231F20"/>
          <w:w w:val="110"/>
          <w:sz w:val="36"/>
          <w:szCs w:val="36"/>
        </w:rPr>
        <w:t>area</w:t>
      </w:r>
      <w:r w:rsidRPr="005F3F43">
        <w:rPr>
          <w:rFonts w:ascii="Arial" w:hAnsi="Arial" w:cs="Arial"/>
          <w:color w:val="231F20"/>
          <w:spacing w:val="1"/>
          <w:w w:val="110"/>
          <w:sz w:val="36"/>
          <w:szCs w:val="36"/>
        </w:rPr>
        <w:t xml:space="preserve"> </w:t>
      </w:r>
      <w:r w:rsidRPr="005F3F43">
        <w:rPr>
          <w:rFonts w:ascii="Arial" w:hAnsi="Arial" w:cs="Arial"/>
          <w:color w:val="231F20"/>
          <w:w w:val="110"/>
          <w:sz w:val="36"/>
          <w:szCs w:val="36"/>
        </w:rPr>
        <w:t>concerned with protecting from the Risk and the safety, health and welfare</w:t>
      </w:r>
      <w:r w:rsidRPr="005F3F43">
        <w:rPr>
          <w:rFonts w:ascii="Arial" w:hAnsi="Arial" w:cs="Arial"/>
          <w:color w:val="231F20"/>
          <w:spacing w:val="1"/>
          <w:w w:val="110"/>
          <w:sz w:val="36"/>
          <w:szCs w:val="36"/>
        </w:rPr>
        <w:t xml:space="preserve"> </w:t>
      </w:r>
      <w:r w:rsidRPr="005F3F43">
        <w:rPr>
          <w:rFonts w:ascii="Arial" w:hAnsi="Arial" w:cs="Arial"/>
          <w:color w:val="231F20"/>
          <w:w w:val="110"/>
          <w:sz w:val="36"/>
          <w:szCs w:val="36"/>
        </w:rPr>
        <w:t>of</w:t>
      </w:r>
      <w:r w:rsidRPr="005F3F43">
        <w:rPr>
          <w:rFonts w:ascii="Arial" w:hAnsi="Arial" w:cs="Arial"/>
          <w:color w:val="231F20"/>
          <w:spacing w:val="17"/>
          <w:w w:val="110"/>
          <w:sz w:val="36"/>
          <w:szCs w:val="36"/>
        </w:rPr>
        <w:t xml:space="preserve"> </w:t>
      </w:r>
      <w:r w:rsidRPr="005F3F43">
        <w:rPr>
          <w:rFonts w:ascii="Arial" w:hAnsi="Arial" w:cs="Arial"/>
          <w:color w:val="231F20"/>
          <w:w w:val="110"/>
          <w:sz w:val="36"/>
          <w:szCs w:val="36"/>
        </w:rPr>
        <w:t>people</w:t>
      </w:r>
      <w:r w:rsidRPr="005F3F43">
        <w:rPr>
          <w:rFonts w:ascii="Arial" w:hAnsi="Arial" w:cs="Arial"/>
          <w:color w:val="231F20"/>
          <w:spacing w:val="18"/>
          <w:w w:val="110"/>
          <w:sz w:val="36"/>
          <w:szCs w:val="36"/>
        </w:rPr>
        <w:t xml:space="preserve"> </w:t>
      </w:r>
      <w:r w:rsidRPr="005F3F43">
        <w:rPr>
          <w:rFonts w:ascii="Arial" w:hAnsi="Arial" w:cs="Arial"/>
          <w:color w:val="231F20"/>
          <w:w w:val="110"/>
          <w:sz w:val="36"/>
          <w:szCs w:val="36"/>
        </w:rPr>
        <w:t>engaged</w:t>
      </w:r>
      <w:r w:rsidRPr="005F3F43">
        <w:rPr>
          <w:rFonts w:ascii="Arial" w:hAnsi="Arial" w:cs="Arial"/>
          <w:color w:val="231F20"/>
          <w:spacing w:val="18"/>
          <w:w w:val="110"/>
          <w:sz w:val="36"/>
          <w:szCs w:val="36"/>
        </w:rPr>
        <w:t xml:space="preserve"> </w:t>
      </w:r>
      <w:r w:rsidRPr="005F3F43">
        <w:rPr>
          <w:rFonts w:ascii="Arial" w:hAnsi="Arial" w:cs="Arial"/>
          <w:color w:val="231F20"/>
          <w:w w:val="110"/>
          <w:sz w:val="36"/>
          <w:szCs w:val="36"/>
        </w:rPr>
        <w:t>in</w:t>
      </w:r>
      <w:r w:rsidRPr="005F3F43">
        <w:rPr>
          <w:rFonts w:ascii="Arial" w:hAnsi="Arial" w:cs="Arial"/>
          <w:color w:val="231F20"/>
          <w:spacing w:val="19"/>
          <w:w w:val="110"/>
          <w:sz w:val="36"/>
          <w:szCs w:val="36"/>
        </w:rPr>
        <w:t xml:space="preserve"> </w:t>
      </w:r>
      <w:r w:rsidRPr="005F3F43">
        <w:rPr>
          <w:rFonts w:ascii="Arial" w:hAnsi="Arial" w:cs="Arial"/>
          <w:color w:val="231F20"/>
          <w:w w:val="110"/>
          <w:sz w:val="36"/>
          <w:szCs w:val="36"/>
        </w:rPr>
        <w:t>work</w:t>
      </w:r>
      <w:r w:rsidRPr="005F3F43">
        <w:rPr>
          <w:rFonts w:ascii="Arial" w:hAnsi="Arial" w:cs="Arial"/>
          <w:color w:val="231F20"/>
          <w:spacing w:val="19"/>
          <w:w w:val="110"/>
          <w:sz w:val="36"/>
          <w:szCs w:val="36"/>
        </w:rPr>
        <w:t xml:space="preserve"> </w:t>
      </w:r>
      <w:r w:rsidRPr="005F3F43">
        <w:rPr>
          <w:rFonts w:ascii="Arial" w:hAnsi="Arial" w:cs="Arial"/>
          <w:color w:val="231F20"/>
          <w:w w:val="110"/>
          <w:sz w:val="36"/>
          <w:szCs w:val="36"/>
        </w:rPr>
        <w:t>or</w:t>
      </w:r>
      <w:r w:rsidRPr="005F3F43">
        <w:rPr>
          <w:rFonts w:ascii="Arial" w:hAnsi="Arial" w:cs="Arial"/>
          <w:color w:val="231F20"/>
          <w:spacing w:val="18"/>
          <w:w w:val="110"/>
          <w:sz w:val="36"/>
          <w:szCs w:val="36"/>
        </w:rPr>
        <w:t xml:space="preserve"> </w:t>
      </w:r>
      <w:r w:rsidRPr="005F3F43">
        <w:rPr>
          <w:rFonts w:ascii="Arial" w:hAnsi="Arial" w:cs="Arial"/>
          <w:color w:val="231F20"/>
          <w:w w:val="110"/>
          <w:sz w:val="36"/>
          <w:szCs w:val="36"/>
        </w:rPr>
        <w:t>employment.</w:t>
      </w:r>
    </w:p>
    <w:p w:rsidR="00AA3590" w:rsidRPr="005F3F43" w:rsidRDefault="00AA3590" w:rsidP="00AA3590">
      <w:pPr>
        <w:rPr>
          <w:rFonts w:ascii="Arial" w:hAnsi="Arial" w:cs="Arial"/>
          <w:sz w:val="36"/>
          <w:szCs w:val="36"/>
        </w:rPr>
      </w:pPr>
      <w:r w:rsidRPr="005F3F43">
        <w:rPr>
          <w:rFonts w:ascii="Arial" w:hAnsi="Arial" w:cs="Arial"/>
          <w:sz w:val="36"/>
          <w:szCs w:val="36"/>
        </w:rPr>
        <w:t xml:space="preserve">To </w:t>
      </w:r>
      <w:r w:rsidR="005F3F43">
        <w:rPr>
          <w:rFonts w:ascii="Arial" w:hAnsi="Arial" w:cs="Arial"/>
          <w:sz w:val="36"/>
          <w:szCs w:val="36"/>
        </w:rPr>
        <w:t>t</w:t>
      </w:r>
      <w:r w:rsidRPr="005F3F43">
        <w:rPr>
          <w:rFonts w:ascii="Arial" w:hAnsi="Arial" w:cs="Arial"/>
          <w:sz w:val="36"/>
          <w:szCs w:val="36"/>
        </w:rPr>
        <w:t xml:space="preserve">ake prompt and suitable action to reduce Security </w:t>
      </w:r>
      <w:proofErr w:type="gramStart"/>
      <w:r w:rsidRPr="005F3F43">
        <w:rPr>
          <w:rFonts w:ascii="Arial" w:hAnsi="Arial" w:cs="Arial"/>
          <w:sz w:val="36"/>
          <w:szCs w:val="36"/>
        </w:rPr>
        <w:t>risks ,</w:t>
      </w:r>
      <w:proofErr w:type="gramEnd"/>
      <w:r w:rsidRPr="005F3F43">
        <w:rPr>
          <w:rFonts w:ascii="Arial" w:hAnsi="Arial" w:cs="Arial"/>
          <w:sz w:val="36"/>
          <w:szCs w:val="36"/>
        </w:rPr>
        <w:t xml:space="preserve"> the following management policies have to be maintained –</w:t>
      </w:r>
    </w:p>
    <w:p w:rsidR="00AA3590" w:rsidRPr="005F3F43" w:rsidRDefault="00E53A5D" w:rsidP="00E53A5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  <w:u w:val="single"/>
        </w:rPr>
      </w:pPr>
      <w:r w:rsidRPr="005F3F43">
        <w:rPr>
          <w:rFonts w:ascii="Arial" w:hAnsi="Arial" w:cs="Arial"/>
          <w:b/>
          <w:sz w:val="36"/>
          <w:szCs w:val="36"/>
          <w:u w:val="single"/>
        </w:rPr>
        <w:t xml:space="preserve">Natural </w:t>
      </w:r>
      <w:r w:rsidR="007779E7" w:rsidRPr="005F3F43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5F3F43">
        <w:rPr>
          <w:rFonts w:ascii="Arial" w:hAnsi="Arial" w:cs="Arial"/>
          <w:b/>
          <w:sz w:val="36"/>
          <w:szCs w:val="36"/>
          <w:u w:val="single"/>
        </w:rPr>
        <w:t xml:space="preserve">Crisis </w:t>
      </w:r>
      <w:r w:rsidR="007779E7" w:rsidRPr="005F3F43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5F3F43">
        <w:rPr>
          <w:rFonts w:ascii="Arial" w:hAnsi="Arial" w:cs="Arial"/>
          <w:b/>
          <w:sz w:val="36"/>
          <w:szCs w:val="36"/>
          <w:u w:val="single"/>
        </w:rPr>
        <w:t>Management –</w:t>
      </w:r>
    </w:p>
    <w:p w:rsidR="00E53A5D" w:rsidRPr="005F3F43" w:rsidRDefault="00E53A5D" w:rsidP="00E53A5D">
      <w:pPr>
        <w:ind w:left="360"/>
        <w:rPr>
          <w:rFonts w:ascii="Arial" w:hAnsi="Arial" w:cs="Arial"/>
          <w:sz w:val="36"/>
          <w:szCs w:val="36"/>
        </w:rPr>
      </w:pPr>
      <w:r w:rsidRPr="005F3F43">
        <w:rPr>
          <w:rFonts w:ascii="Arial" w:hAnsi="Arial" w:cs="Arial"/>
          <w:sz w:val="36"/>
          <w:szCs w:val="36"/>
        </w:rPr>
        <w:t xml:space="preserve">(A)The Retailer has to face different crisis situation in a store. They have to manage these situations as smoothly and efficiently as possible. One of the crisis situations arises out of natural disasters </w:t>
      </w:r>
      <w:proofErr w:type="gramStart"/>
      <w:r w:rsidRPr="005F3F43">
        <w:rPr>
          <w:rFonts w:ascii="Arial" w:hAnsi="Arial" w:cs="Arial"/>
          <w:sz w:val="36"/>
          <w:szCs w:val="36"/>
        </w:rPr>
        <w:t>like ,</w:t>
      </w:r>
      <w:proofErr w:type="gramEnd"/>
      <w:r w:rsidRPr="005F3F43">
        <w:rPr>
          <w:rFonts w:ascii="Arial" w:hAnsi="Arial" w:cs="Arial"/>
          <w:sz w:val="36"/>
          <w:szCs w:val="36"/>
        </w:rPr>
        <w:t xml:space="preserve"> Earthquake ,Floods, Bad weather ,etc.</w:t>
      </w:r>
    </w:p>
    <w:p w:rsidR="00E53A5D" w:rsidRPr="005F3F43" w:rsidRDefault="00E53A5D" w:rsidP="00E53A5D">
      <w:pPr>
        <w:ind w:left="360"/>
        <w:rPr>
          <w:rFonts w:ascii="Arial" w:hAnsi="Arial" w:cs="Arial"/>
          <w:sz w:val="36"/>
          <w:szCs w:val="36"/>
        </w:rPr>
      </w:pPr>
      <w:r w:rsidRPr="005F3F43">
        <w:rPr>
          <w:rFonts w:ascii="Arial" w:hAnsi="Arial" w:cs="Arial"/>
          <w:sz w:val="36"/>
          <w:szCs w:val="36"/>
        </w:rPr>
        <w:t xml:space="preserve">(B)The Retailer has to develop contingency plans in advance to control the crisis situation arises out of natural disasters. These are discussed in detailed </w:t>
      </w:r>
      <w:proofErr w:type="gramStart"/>
      <w:r w:rsidRPr="005F3F43">
        <w:rPr>
          <w:rFonts w:ascii="Arial" w:hAnsi="Arial" w:cs="Arial"/>
          <w:sz w:val="36"/>
          <w:szCs w:val="36"/>
        </w:rPr>
        <w:t>below :</w:t>
      </w:r>
      <w:proofErr w:type="gramEnd"/>
      <w:r w:rsidRPr="005F3F43">
        <w:rPr>
          <w:rFonts w:ascii="Arial" w:hAnsi="Arial" w:cs="Arial"/>
          <w:sz w:val="36"/>
          <w:szCs w:val="36"/>
        </w:rPr>
        <w:t xml:space="preserve"> </w:t>
      </w:r>
    </w:p>
    <w:p w:rsidR="00641001" w:rsidRPr="005F3F43" w:rsidRDefault="00E53A5D" w:rsidP="00E53A5D">
      <w:pPr>
        <w:ind w:left="360"/>
        <w:rPr>
          <w:rFonts w:ascii="Arial" w:hAnsi="Arial" w:cs="Arial"/>
          <w:sz w:val="36"/>
          <w:szCs w:val="36"/>
        </w:rPr>
      </w:pPr>
      <w:r w:rsidRPr="005F3F43">
        <w:rPr>
          <w:rFonts w:ascii="Arial" w:hAnsi="Arial" w:cs="Arial"/>
          <w:sz w:val="36"/>
          <w:szCs w:val="36"/>
        </w:rPr>
        <w:t xml:space="preserve">*The Retailer should clearly mentioned the store policies to all employees relating to handling of situation caused due to </w:t>
      </w:r>
      <w:r w:rsidR="00641001" w:rsidRPr="005F3F43">
        <w:rPr>
          <w:rFonts w:ascii="Arial" w:hAnsi="Arial" w:cs="Arial"/>
          <w:sz w:val="36"/>
          <w:szCs w:val="36"/>
        </w:rPr>
        <w:t>natural disasters like earthquake , floods ,etc.</w:t>
      </w:r>
    </w:p>
    <w:p w:rsidR="00641001" w:rsidRPr="005F3F43" w:rsidRDefault="00641001" w:rsidP="00E53A5D">
      <w:pPr>
        <w:ind w:left="360"/>
        <w:rPr>
          <w:rFonts w:ascii="Arial" w:hAnsi="Arial" w:cs="Arial"/>
          <w:sz w:val="36"/>
          <w:szCs w:val="36"/>
        </w:rPr>
      </w:pPr>
      <w:r w:rsidRPr="005F3F43">
        <w:rPr>
          <w:rFonts w:ascii="Arial" w:hAnsi="Arial" w:cs="Arial"/>
          <w:sz w:val="36"/>
          <w:szCs w:val="36"/>
        </w:rPr>
        <w:lastRenderedPageBreak/>
        <w:t>*The employee should be informed and trained before hand to handle the crisis more quickly and effectively.</w:t>
      </w:r>
    </w:p>
    <w:p w:rsidR="00E53A5D" w:rsidRPr="005F3F43" w:rsidRDefault="00641001" w:rsidP="00E53A5D">
      <w:pPr>
        <w:ind w:left="360"/>
        <w:rPr>
          <w:rFonts w:ascii="Arial" w:hAnsi="Arial" w:cs="Arial"/>
          <w:sz w:val="36"/>
          <w:szCs w:val="36"/>
        </w:rPr>
      </w:pPr>
      <w:r w:rsidRPr="005F3F43">
        <w:rPr>
          <w:rFonts w:ascii="Arial" w:hAnsi="Arial" w:cs="Arial"/>
          <w:sz w:val="36"/>
          <w:szCs w:val="36"/>
        </w:rPr>
        <w:t xml:space="preserve">*Providing information to an organisation in crisis situations is critical effective crisis management. The network channel should be clear in order to pass timely information </w:t>
      </w:r>
      <w:proofErr w:type="gramStart"/>
      <w:r w:rsidRPr="005F3F43">
        <w:rPr>
          <w:rFonts w:ascii="Arial" w:hAnsi="Arial" w:cs="Arial"/>
          <w:sz w:val="36"/>
          <w:szCs w:val="36"/>
        </w:rPr>
        <w:t xml:space="preserve">between </w:t>
      </w:r>
      <w:r w:rsidR="00E53A5D" w:rsidRPr="005F3F43">
        <w:rPr>
          <w:rFonts w:ascii="Arial" w:hAnsi="Arial" w:cs="Arial"/>
          <w:sz w:val="36"/>
          <w:szCs w:val="36"/>
        </w:rPr>
        <w:t xml:space="preserve"> </w:t>
      </w:r>
      <w:r w:rsidRPr="005F3F43">
        <w:rPr>
          <w:rFonts w:ascii="Arial" w:hAnsi="Arial" w:cs="Arial"/>
          <w:sz w:val="36"/>
          <w:szCs w:val="36"/>
        </w:rPr>
        <w:t>different</w:t>
      </w:r>
      <w:proofErr w:type="gramEnd"/>
      <w:r w:rsidRPr="005F3F43">
        <w:rPr>
          <w:rFonts w:ascii="Arial" w:hAnsi="Arial" w:cs="Arial"/>
          <w:sz w:val="36"/>
          <w:szCs w:val="36"/>
        </w:rPr>
        <w:t xml:space="preserve"> departments of an organization.</w:t>
      </w:r>
    </w:p>
    <w:p w:rsidR="00641001" w:rsidRPr="005F3F43" w:rsidRDefault="00641001" w:rsidP="00E53A5D">
      <w:pPr>
        <w:ind w:left="360"/>
        <w:rPr>
          <w:rFonts w:ascii="Arial" w:hAnsi="Arial" w:cs="Arial"/>
          <w:sz w:val="36"/>
          <w:szCs w:val="36"/>
        </w:rPr>
      </w:pPr>
      <w:r w:rsidRPr="005F3F43">
        <w:rPr>
          <w:rFonts w:ascii="Arial" w:hAnsi="Arial" w:cs="Arial"/>
          <w:sz w:val="36"/>
          <w:szCs w:val="36"/>
        </w:rPr>
        <w:t>*Mock rehearsals needs to be done to handle the actual crisis</w:t>
      </w:r>
      <w:r w:rsidR="00B12D7D" w:rsidRPr="005F3F43">
        <w:rPr>
          <w:rFonts w:ascii="Arial" w:hAnsi="Arial" w:cs="Arial"/>
          <w:sz w:val="36"/>
          <w:szCs w:val="36"/>
        </w:rPr>
        <w:t xml:space="preserve"> situation smoothly and efficiently.</w:t>
      </w:r>
    </w:p>
    <w:p w:rsidR="00B12D7D" w:rsidRPr="005F3F43" w:rsidRDefault="00B12D7D" w:rsidP="00E53A5D">
      <w:pPr>
        <w:ind w:left="360"/>
        <w:rPr>
          <w:rFonts w:ascii="Arial" w:hAnsi="Arial" w:cs="Arial"/>
          <w:sz w:val="36"/>
          <w:szCs w:val="36"/>
        </w:rPr>
      </w:pPr>
      <w:r w:rsidRPr="005F3F43">
        <w:rPr>
          <w:rFonts w:ascii="Arial" w:hAnsi="Arial" w:cs="Arial"/>
          <w:sz w:val="36"/>
          <w:szCs w:val="36"/>
        </w:rPr>
        <w:t>*The employees should also know when how to evacuate customers from the store during such methods.</w:t>
      </w:r>
    </w:p>
    <w:p w:rsidR="00B12D7D" w:rsidRPr="005F3F43" w:rsidRDefault="00B12D7D" w:rsidP="00E53A5D">
      <w:pPr>
        <w:ind w:left="360"/>
        <w:rPr>
          <w:rFonts w:ascii="Arial" w:hAnsi="Arial" w:cs="Arial"/>
          <w:sz w:val="36"/>
          <w:szCs w:val="36"/>
        </w:rPr>
      </w:pPr>
      <w:r w:rsidRPr="005F3F43">
        <w:rPr>
          <w:rFonts w:ascii="Arial" w:hAnsi="Arial" w:cs="Arial"/>
          <w:sz w:val="36"/>
          <w:szCs w:val="36"/>
        </w:rPr>
        <w:t xml:space="preserve">*Warning devices needs to be installed </w:t>
      </w:r>
      <w:proofErr w:type="gramStart"/>
      <w:r w:rsidRPr="005F3F43">
        <w:rPr>
          <w:rFonts w:ascii="Arial" w:hAnsi="Arial" w:cs="Arial"/>
          <w:sz w:val="36"/>
          <w:szCs w:val="36"/>
        </w:rPr>
        <w:t>in  the</w:t>
      </w:r>
      <w:proofErr w:type="gramEnd"/>
      <w:r w:rsidRPr="005F3F43">
        <w:rPr>
          <w:rFonts w:ascii="Arial" w:hAnsi="Arial" w:cs="Arial"/>
          <w:sz w:val="36"/>
          <w:szCs w:val="36"/>
        </w:rPr>
        <w:t xml:space="preserve"> store.</w:t>
      </w:r>
    </w:p>
    <w:p w:rsidR="007779E7" w:rsidRPr="005F3F43" w:rsidRDefault="007779E7" w:rsidP="00E53A5D">
      <w:pPr>
        <w:ind w:left="360"/>
        <w:rPr>
          <w:rFonts w:ascii="Arial" w:hAnsi="Arial" w:cs="Arial"/>
          <w:sz w:val="36"/>
          <w:szCs w:val="36"/>
        </w:rPr>
      </w:pPr>
      <w:r w:rsidRPr="005F3F43">
        <w:rPr>
          <w:rFonts w:ascii="Arial" w:hAnsi="Arial" w:cs="Arial"/>
          <w:sz w:val="36"/>
          <w:szCs w:val="36"/>
        </w:rPr>
        <w:t xml:space="preserve">*Shelters and back-up life line series like </w:t>
      </w:r>
      <w:proofErr w:type="gramStart"/>
      <w:r w:rsidRPr="005F3F43">
        <w:rPr>
          <w:rFonts w:ascii="Arial" w:hAnsi="Arial" w:cs="Arial"/>
          <w:sz w:val="36"/>
          <w:szCs w:val="36"/>
        </w:rPr>
        <w:t>power ,water</w:t>
      </w:r>
      <w:proofErr w:type="gramEnd"/>
      <w:r w:rsidRPr="005F3F43">
        <w:rPr>
          <w:rFonts w:ascii="Arial" w:hAnsi="Arial" w:cs="Arial"/>
          <w:sz w:val="36"/>
          <w:szCs w:val="36"/>
        </w:rPr>
        <w:t xml:space="preserve"> ,food , medicines , sewage ,etc. </w:t>
      </w:r>
      <w:proofErr w:type="gramStart"/>
      <w:r w:rsidRPr="005F3F43">
        <w:rPr>
          <w:rFonts w:ascii="Arial" w:hAnsi="Arial" w:cs="Arial"/>
          <w:sz w:val="36"/>
          <w:szCs w:val="36"/>
        </w:rPr>
        <w:t>Should be kept as a provision inside the store.</w:t>
      </w:r>
      <w:proofErr w:type="gramEnd"/>
    </w:p>
    <w:p w:rsidR="007779E7" w:rsidRPr="005F3F43" w:rsidRDefault="007779E7" w:rsidP="00E53A5D">
      <w:pPr>
        <w:ind w:left="360"/>
        <w:rPr>
          <w:rFonts w:ascii="Arial" w:hAnsi="Arial" w:cs="Arial"/>
          <w:sz w:val="36"/>
          <w:szCs w:val="36"/>
        </w:rPr>
      </w:pPr>
    </w:p>
    <w:p w:rsidR="007779E7" w:rsidRPr="005F3F43" w:rsidRDefault="007779E7" w:rsidP="007779E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  <w:u w:val="single"/>
        </w:rPr>
      </w:pPr>
      <w:r w:rsidRPr="005F3F43">
        <w:rPr>
          <w:rFonts w:ascii="Arial" w:hAnsi="Arial" w:cs="Arial"/>
          <w:b/>
          <w:sz w:val="36"/>
          <w:szCs w:val="36"/>
          <w:u w:val="single"/>
        </w:rPr>
        <w:t>Human  Crisis  Management –</w:t>
      </w:r>
    </w:p>
    <w:p w:rsidR="007779E7" w:rsidRPr="005F3F43" w:rsidRDefault="006B2069" w:rsidP="006B2069">
      <w:pPr>
        <w:ind w:left="360"/>
        <w:rPr>
          <w:rFonts w:ascii="Arial" w:hAnsi="Arial" w:cs="Arial"/>
          <w:sz w:val="36"/>
          <w:szCs w:val="36"/>
        </w:rPr>
      </w:pPr>
      <w:r w:rsidRPr="005F3F43">
        <w:rPr>
          <w:rFonts w:ascii="Arial" w:hAnsi="Arial" w:cs="Arial"/>
          <w:sz w:val="36"/>
          <w:szCs w:val="36"/>
        </w:rPr>
        <w:t xml:space="preserve">(A)Human crisis management mean, managing the crisis beforehand arising out of human or man-made disasters like </w:t>
      </w:r>
      <w:proofErr w:type="gramStart"/>
      <w:r w:rsidRPr="005F3F43">
        <w:rPr>
          <w:rFonts w:ascii="Arial" w:hAnsi="Arial" w:cs="Arial"/>
          <w:sz w:val="36"/>
          <w:szCs w:val="36"/>
        </w:rPr>
        <w:t>Fire ,</w:t>
      </w:r>
      <w:proofErr w:type="gramEnd"/>
      <w:r w:rsidRPr="005F3F43">
        <w:rPr>
          <w:rFonts w:ascii="Arial" w:hAnsi="Arial" w:cs="Arial"/>
          <w:sz w:val="36"/>
          <w:szCs w:val="36"/>
        </w:rPr>
        <w:t xml:space="preserve"> Riots ,tec.</w:t>
      </w:r>
    </w:p>
    <w:p w:rsidR="006B2069" w:rsidRPr="005F3F43" w:rsidRDefault="006B2069" w:rsidP="006B2069">
      <w:pPr>
        <w:ind w:left="360"/>
        <w:rPr>
          <w:rFonts w:ascii="Arial" w:hAnsi="Arial" w:cs="Arial"/>
          <w:sz w:val="36"/>
          <w:szCs w:val="36"/>
        </w:rPr>
      </w:pPr>
      <w:r w:rsidRPr="005F3F43">
        <w:rPr>
          <w:rFonts w:ascii="Arial" w:hAnsi="Arial" w:cs="Arial"/>
          <w:sz w:val="36"/>
          <w:szCs w:val="36"/>
        </w:rPr>
        <w:t xml:space="preserve">(B)In this </w:t>
      </w:r>
      <w:proofErr w:type="gramStart"/>
      <w:r w:rsidRPr="005F3F43">
        <w:rPr>
          <w:rFonts w:ascii="Arial" w:hAnsi="Arial" w:cs="Arial"/>
          <w:sz w:val="36"/>
          <w:szCs w:val="36"/>
        </w:rPr>
        <w:t>scenario ,the</w:t>
      </w:r>
      <w:proofErr w:type="gramEnd"/>
      <w:r w:rsidRPr="005F3F43">
        <w:rPr>
          <w:rFonts w:ascii="Arial" w:hAnsi="Arial" w:cs="Arial"/>
          <w:sz w:val="36"/>
          <w:szCs w:val="36"/>
        </w:rPr>
        <w:t xml:space="preserve"> retailer has to formulate plans and strategies to execute the plans in real crisis situations. These are listed </w:t>
      </w:r>
      <w:proofErr w:type="spellStart"/>
      <w:r w:rsidRPr="005F3F43">
        <w:rPr>
          <w:rFonts w:ascii="Arial" w:hAnsi="Arial" w:cs="Arial"/>
          <w:sz w:val="36"/>
          <w:szCs w:val="36"/>
        </w:rPr>
        <w:t>bellow</w:t>
      </w:r>
      <w:proofErr w:type="spellEnd"/>
      <w:r w:rsidRPr="005F3F43">
        <w:rPr>
          <w:rFonts w:ascii="Arial" w:hAnsi="Arial" w:cs="Arial"/>
          <w:sz w:val="36"/>
          <w:szCs w:val="36"/>
        </w:rPr>
        <w:t>.</w:t>
      </w:r>
    </w:p>
    <w:p w:rsidR="006B2069" w:rsidRPr="005F3F43" w:rsidRDefault="006B2069" w:rsidP="006B2069">
      <w:pPr>
        <w:ind w:left="360"/>
        <w:rPr>
          <w:rFonts w:ascii="Arial" w:hAnsi="Arial" w:cs="Arial"/>
          <w:sz w:val="36"/>
          <w:szCs w:val="36"/>
        </w:rPr>
      </w:pPr>
      <w:r w:rsidRPr="005F3F43">
        <w:rPr>
          <w:rFonts w:ascii="Arial" w:hAnsi="Arial" w:cs="Arial"/>
          <w:sz w:val="36"/>
          <w:szCs w:val="36"/>
        </w:rPr>
        <w:lastRenderedPageBreak/>
        <w:t>*In case of fire break-</w:t>
      </w:r>
      <w:proofErr w:type="gramStart"/>
      <w:r w:rsidRPr="005F3F43">
        <w:rPr>
          <w:rFonts w:ascii="Arial" w:hAnsi="Arial" w:cs="Arial"/>
          <w:sz w:val="36"/>
          <w:szCs w:val="36"/>
        </w:rPr>
        <w:t>out ,</w:t>
      </w:r>
      <w:proofErr w:type="gramEnd"/>
      <w:r w:rsidRPr="005F3F43">
        <w:rPr>
          <w:rFonts w:ascii="Arial" w:hAnsi="Arial" w:cs="Arial"/>
          <w:sz w:val="36"/>
          <w:szCs w:val="36"/>
        </w:rPr>
        <w:t xml:space="preserve"> the employees must to how to put off the fire.</w:t>
      </w:r>
    </w:p>
    <w:p w:rsidR="006B2069" w:rsidRPr="005F3F43" w:rsidRDefault="006B2069" w:rsidP="006B2069">
      <w:pPr>
        <w:ind w:left="360"/>
        <w:rPr>
          <w:rFonts w:ascii="Arial" w:hAnsi="Arial" w:cs="Arial"/>
          <w:sz w:val="36"/>
          <w:szCs w:val="36"/>
        </w:rPr>
      </w:pPr>
      <w:r w:rsidRPr="005F3F43">
        <w:rPr>
          <w:rFonts w:ascii="Arial" w:hAnsi="Arial" w:cs="Arial"/>
          <w:sz w:val="36"/>
          <w:szCs w:val="36"/>
        </w:rPr>
        <w:t>*Proper arrangement of fire fighti</w:t>
      </w:r>
      <w:r w:rsidR="00886E2B" w:rsidRPr="005F3F43">
        <w:rPr>
          <w:rFonts w:ascii="Arial" w:hAnsi="Arial" w:cs="Arial"/>
          <w:sz w:val="36"/>
          <w:szCs w:val="36"/>
        </w:rPr>
        <w:t xml:space="preserve">ng equipments </w:t>
      </w:r>
      <w:proofErr w:type="gramStart"/>
      <w:r w:rsidR="00886E2B" w:rsidRPr="005F3F43">
        <w:rPr>
          <w:rFonts w:ascii="Arial" w:hAnsi="Arial" w:cs="Arial"/>
          <w:sz w:val="36"/>
          <w:szCs w:val="36"/>
        </w:rPr>
        <w:t>like ,</w:t>
      </w:r>
      <w:proofErr w:type="gramEnd"/>
      <w:r w:rsidR="00886E2B" w:rsidRPr="005F3F43">
        <w:rPr>
          <w:rFonts w:ascii="Arial" w:hAnsi="Arial" w:cs="Arial"/>
          <w:sz w:val="36"/>
          <w:szCs w:val="36"/>
        </w:rPr>
        <w:t xml:space="preserve"> Fire extinguisher should be kept inside a store. The employees also must know the use of the fire extinguishers properly in a crisis situation.</w:t>
      </w:r>
    </w:p>
    <w:p w:rsidR="00886E2B" w:rsidRPr="005F3F43" w:rsidRDefault="00886E2B" w:rsidP="006B2069">
      <w:pPr>
        <w:ind w:left="360"/>
        <w:rPr>
          <w:rFonts w:ascii="Arial" w:hAnsi="Arial" w:cs="Arial"/>
          <w:sz w:val="36"/>
          <w:szCs w:val="36"/>
        </w:rPr>
      </w:pPr>
      <w:r w:rsidRPr="005F3F43">
        <w:rPr>
          <w:rFonts w:ascii="Arial" w:hAnsi="Arial" w:cs="Arial"/>
          <w:sz w:val="36"/>
          <w:szCs w:val="36"/>
        </w:rPr>
        <w:t>*The employee should also know to save the goods from fire and riots situation in order to minimize the loss of inventory.</w:t>
      </w:r>
    </w:p>
    <w:p w:rsidR="00886E2B" w:rsidRPr="005F3F43" w:rsidRDefault="00886E2B" w:rsidP="006B2069">
      <w:pPr>
        <w:ind w:left="360"/>
        <w:rPr>
          <w:rFonts w:ascii="Arial" w:hAnsi="Arial" w:cs="Arial"/>
          <w:sz w:val="36"/>
          <w:szCs w:val="36"/>
        </w:rPr>
      </w:pPr>
      <w:r w:rsidRPr="005F3F43">
        <w:rPr>
          <w:rFonts w:ascii="Arial" w:hAnsi="Arial" w:cs="Arial"/>
          <w:sz w:val="36"/>
          <w:szCs w:val="36"/>
        </w:rPr>
        <w:t xml:space="preserve">*The company should insured all their goods and services in advance to prevent the financial loss of the </w:t>
      </w:r>
      <w:proofErr w:type="gramStart"/>
      <w:r w:rsidRPr="005F3F43">
        <w:rPr>
          <w:rFonts w:ascii="Arial" w:hAnsi="Arial" w:cs="Arial"/>
          <w:sz w:val="36"/>
          <w:szCs w:val="36"/>
        </w:rPr>
        <w:t>store .</w:t>
      </w:r>
      <w:proofErr w:type="gramEnd"/>
    </w:p>
    <w:p w:rsidR="00886E2B" w:rsidRPr="005F3F43" w:rsidRDefault="00886E2B" w:rsidP="006B2069">
      <w:pPr>
        <w:ind w:left="360"/>
        <w:rPr>
          <w:rFonts w:ascii="Arial" w:hAnsi="Arial" w:cs="Arial"/>
          <w:sz w:val="36"/>
          <w:szCs w:val="36"/>
        </w:rPr>
      </w:pPr>
      <w:r w:rsidRPr="005F3F43">
        <w:rPr>
          <w:rFonts w:ascii="Arial" w:hAnsi="Arial" w:cs="Arial"/>
          <w:sz w:val="36"/>
          <w:szCs w:val="36"/>
        </w:rPr>
        <w:t xml:space="preserve">*During break-out of </w:t>
      </w:r>
      <w:proofErr w:type="gramStart"/>
      <w:r w:rsidRPr="005F3F43">
        <w:rPr>
          <w:rFonts w:ascii="Arial" w:hAnsi="Arial" w:cs="Arial"/>
          <w:sz w:val="36"/>
          <w:szCs w:val="36"/>
        </w:rPr>
        <w:t>riots ,the</w:t>
      </w:r>
      <w:proofErr w:type="gramEnd"/>
      <w:r w:rsidRPr="005F3F43">
        <w:rPr>
          <w:rFonts w:ascii="Arial" w:hAnsi="Arial" w:cs="Arial"/>
          <w:sz w:val="36"/>
          <w:szCs w:val="36"/>
        </w:rPr>
        <w:t xml:space="preserve"> employees should not get panicked easily ,They should handle the situation calmly and try to control the customer inside the store .</w:t>
      </w:r>
    </w:p>
    <w:p w:rsidR="00886E2B" w:rsidRPr="005F3F43" w:rsidRDefault="00886E2B" w:rsidP="006B2069">
      <w:pPr>
        <w:ind w:left="360"/>
        <w:rPr>
          <w:rFonts w:ascii="Arial" w:hAnsi="Arial" w:cs="Arial"/>
          <w:sz w:val="36"/>
          <w:szCs w:val="36"/>
        </w:rPr>
      </w:pPr>
      <w:r w:rsidRPr="005F3F43">
        <w:rPr>
          <w:rFonts w:ascii="Arial" w:hAnsi="Arial" w:cs="Arial"/>
          <w:sz w:val="36"/>
          <w:szCs w:val="36"/>
        </w:rPr>
        <w:t xml:space="preserve">*They should co-ordinate and co-operate with each other </w:t>
      </w:r>
      <w:r w:rsidR="005F3F43" w:rsidRPr="005F3F43">
        <w:rPr>
          <w:rFonts w:ascii="Arial" w:hAnsi="Arial" w:cs="Arial"/>
          <w:sz w:val="36"/>
          <w:szCs w:val="36"/>
        </w:rPr>
        <w:t>during a crisis situation.</w:t>
      </w:r>
    </w:p>
    <w:p w:rsidR="005F3F43" w:rsidRPr="005F3F43" w:rsidRDefault="005F3F43" w:rsidP="006B2069">
      <w:pPr>
        <w:ind w:left="360"/>
        <w:rPr>
          <w:rFonts w:ascii="Arial" w:hAnsi="Arial" w:cs="Arial"/>
          <w:sz w:val="36"/>
          <w:szCs w:val="36"/>
        </w:rPr>
      </w:pPr>
      <w:r w:rsidRPr="005F3F43">
        <w:rPr>
          <w:rFonts w:ascii="Arial" w:hAnsi="Arial" w:cs="Arial"/>
          <w:sz w:val="36"/>
          <w:szCs w:val="36"/>
        </w:rPr>
        <w:t xml:space="preserve">*The channel for decision making should be made clear. They should clearly mention about giving the authority to a person’s to handle such </w:t>
      </w:r>
      <w:proofErr w:type="gramStart"/>
      <w:r w:rsidRPr="005F3F43">
        <w:rPr>
          <w:rFonts w:ascii="Arial" w:hAnsi="Arial" w:cs="Arial"/>
          <w:sz w:val="36"/>
          <w:szCs w:val="36"/>
        </w:rPr>
        <w:t>crisis .</w:t>
      </w:r>
      <w:proofErr w:type="gramEnd"/>
    </w:p>
    <w:p w:rsidR="00D00127" w:rsidRDefault="00D00127" w:rsidP="005F3F43">
      <w:pPr>
        <w:pStyle w:val="BodyText"/>
        <w:spacing w:before="2" w:line="249" w:lineRule="auto"/>
        <w:ind w:right="1206"/>
        <w:jc w:val="both"/>
        <w:rPr>
          <w:rFonts w:ascii="Arial" w:hAnsi="Arial" w:cs="Arial"/>
          <w:color w:val="231F20"/>
          <w:w w:val="110"/>
          <w:sz w:val="36"/>
          <w:szCs w:val="36"/>
        </w:rPr>
      </w:pPr>
    </w:p>
    <w:p w:rsidR="00D00127" w:rsidRDefault="00D00127" w:rsidP="005F3F43">
      <w:pPr>
        <w:pStyle w:val="BodyText"/>
        <w:spacing w:before="2" w:line="249" w:lineRule="auto"/>
        <w:ind w:right="1206"/>
        <w:jc w:val="both"/>
        <w:rPr>
          <w:rFonts w:ascii="Arial" w:hAnsi="Arial" w:cs="Arial"/>
          <w:color w:val="231F20"/>
          <w:w w:val="110"/>
          <w:sz w:val="36"/>
          <w:szCs w:val="36"/>
        </w:rPr>
      </w:pPr>
    </w:p>
    <w:p w:rsidR="00D00127" w:rsidRDefault="00D00127" w:rsidP="005F3F43">
      <w:pPr>
        <w:pStyle w:val="BodyText"/>
        <w:spacing w:before="2" w:line="249" w:lineRule="auto"/>
        <w:ind w:right="1206"/>
        <w:jc w:val="both"/>
        <w:rPr>
          <w:rFonts w:ascii="Arial" w:hAnsi="Arial" w:cs="Arial"/>
          <w:color w:val="231F20"/>
          <w:w w:val="110"/>
          <w:sz w:val="36"/>
          <w:szCs w:val="36"/>
        </w:rPr>
      </w:pPr>
    </w:p>
    <w:p w:rsidR="00D00127" w:rsidRDefault="00D00127" w:rsidP="005F3F43">
      <w:pPr>
        <w:pStyle w:val="BodyText"/>
        <w:spacing w:before="2" w:line="249" w:lineRule="auto"/>
        <w:ind w:right="1206"/>
        <w:jc w:val="both"/>
        <w:rPr>
          <w:rFonts w:ascii="Arial" w:hAnsi="Arial" w:cs="Arial"/>
          <w:color w:val="231F20"/>
          <w:w w:val="110"/>
          <w:sz w:val="36"/>
          <w:szCs w:val="36"/>
        </w:rPr>
      </w:pPr>
    </w:p>
    <w:p w:rsidR="002D4815" w:rsidRDefault="002D4815" w:rsidP="005F3F43">
      <w:pPr>
        <w:pStyle w:val="BodyText"/>
        <w:spacing w:before="2" w:line="249" w:lineRule="auto"/>
        <w:ind w:right="1206"/>
        <w:jc w:val="both"/>
        <w:rPr>
          <w:rFonts w:ascii="Arial" w:hAnsi="Arial" w:cs="Arial"/>
          <w:color w:val="231F20"/>
          <w:w w:val="110"/>
          <w:sz w:val="36"/>
          <w:szCs w:val="36"/>
        </w:rPr>
      </w:pPr>
    </w:p>
    <w:p w:rsidR="005F3F43" w:rsidRDefault="00FC532C" w:rsidP="005F3F43">
      <w:pPr>
        <w:pStyle w:val="BodyText"/>
        <w:spacing w:before="2" w:line="249" w:lineRule="auto"/>
        <w:ind w:right="1206"/>
        <w:jc w:val="both"/>
        <w:rPr>
          <w:rFonts w:ascii="Arial" w:hAnsi="Arial" w:cs="Arial"/>
          <w:b/>
          <w:color w:val="231F20"/>
          <w:w w:val="110"/>
          <w:sz w:val="36"/>
          <w:szCs w:val="36"/>
          <w:u w:val="single"/>
        </w:rPr>
      </w:pPr>
      <w:r w:rsidRPr="00FC532C">
        <w:rPr>
          <w:rFonts w:ascii="Arial" w:hAnsi="Arial" w:cs="Arial"/>
          <w:b/>
          <w:color w:val="231F20"/>
          <w:w w:val="110"/>
          <w:sz w:val="36"/>
          <w:szCs w:val="36"/>
          <w:u w:val="single"/>
        </w:rPr>
        <w:lastRenderedPageBreak/>
        <w:t>#</w:t>
      </w:r>
      <w:r w:rsidR="005F3F43" w:rsidRPr="00FC532C">
        <w:rPr>
          <w:rFonts w:ascii="Arial" w:hAnsi="Arial" w:cs="Arial"/>
          <w:b/>
          <w:color w:val="231F20"/>
          <w:w w:val="110"/>
          <w:sz w:val="36"/>
          <w:szCs w:val="36"/>
          <w:u w:val="single"/>
        </w:rPr>
        <w:t>Following</w:t>
      </w:r>
      <w:r w:rsidR="005F3F43" w:rsidRPr="00FC532C">
        <w:rPr>
          <w:rFonts w:ascii="Arial" w:hAnsi="Arial" w:cs="Arial"/>
          <w:b/>
          <w:color w:val="231F20"/>
          <w:spacing w:val="1"/>
          <w:w w:val="110"/>
          <w:sz w:val="36"/>
          <w:szCs w:val="36"/>
          <w:u w:val="single"/>
        </w:rPr>
        <w:t xml:space="preserve"> </w:t>
      </w:r>
      <w:r w:rsidR="005F3F43" w:rsidRPr="00FC532C">
        <w:rPr>
          <w:rFonts w:ascii="Arial" w:hAnsi="Arial" w:cs="Arial"/>
          <w:b/>
          <w:color w:val="231F20"/>
          <w:w w:val="110"/>
          <w:sz w:val="36"/>
          <w:szCs w:val="36"/>
          <w:u w:val="single"/>
        </w:rPr>
        <w:t>are</w:t>
      </w:r>
      <w:r w:rsidR="005F3F43" w:rsidRPr="00FC532C">
        <w:rPr>
          <w:rFonts w:ascii="Arial" w:hAnsi="Arial" w:cs="Arial"/>
          <w:b/>
          <w:color w:val="231F20"/>
          <w:spacing w:val="1"/>
          <w:w w:val="110"/>
          <w:sz w:val="36"/>
          <w:szCs w:val="36"/>
          <w:u w:val="single"/>
        </w:rPr>
        <w:t xml:space="preserve"> </w:t>
      </w:r>
      <w:r w:rsidR="005F3F43" w:rsidRPr="00FC532C">
        <w:rPr>
          <w:rFonts w:ascii="Arial" w:hAnsi="Arial" w:cs="Arial"/>
          <w:b/>
          <w:color w:val="231F20"/>
          <w:w w:val="110"/>
          <w:sz w:val="36"/>
          <w:szCs w:val="36"/>
          <w:u w:val="single"/>
        </w:rPr>
        <w:t>the</w:t>
      </w:r>
      <w:r w:rsidR="005F3F43" w:rsidRPr="00FC532C">
        <w:rPr>
          <w:rFonts w:ascii="Arial" w:hAnsi="Arial" w:cs="Arial"/>
          <w:b/>
          <w:color w:val="231F20"/>
          <w:spacing w:val="1"/>
          <w:w w:val="110"/>
          <w:sz w:val="36"/>
          <w:szCs w:val="36"/>
          <w:u w:val="single"/>
        </w:rPr>
        <w:t xml:space="preserve"> </w:t>
      </w:r>
      <w:r w:rsidR="005F3F43" w:rsidRPr="00FC532C">
        <w:rPr>
          <w:rFonts w:ascii="Arial" w:hAnsi="Arial" w:cs="Arial"/>
          <w:b/>
          <w:color w:val="231F20"/>
          <w:w w:val="110"/>
          <w:sz w:val="36"/>
          <w:szCs w:val="36"/>
          <w:u w:val="single"/>
        </w:rPr>
        <w:t>actions</w:t>
      </w:r>
      <w:r w:rsidR="005F3F43" w:rsidRPr="00FC532C">
        <w:rPr>
          <w:rFonts w:ascii="Arial" w:hAnsi="Arial" w:cs="Arial"/>
          <w:b/>
          <w:color w:val="231F20"/>
          <w:spacing w:val="1"/>
          <w:w w:val="110"/>
          <w:sz w:val="36"/>
          <w:szCs w:val="36"/>
          <w:u w:val="single"/>
        </w:rPr>
        <w:t xml:space="preserve"> </w:t>
      </w:r>
      <w:r w:rsidR="005F3F43" w:rsidRPr="00FC532C">
        <w:rPr>
          <w:rFonts w:ascii="Arial" w:hAnsi="Arial" w:cs="Arial"/>
          <w:b/>
          <w:color w:val="231F20"/>
          <w:w w:val="110"/>
          <w:sz w:val="36"/>
          <w:szCs w:val="36"/>
          <w:u w:val="single"/>
        </w:rPr>
        <w:t>to</w:t>
      </w:r>
      <w:r w:rsidR="005F3F43" w:rsidRPr="00FC532C">
        <w:rPr>
          <w:rFonts w:ascii="Arial" w:hAnsi="Arial" w:cs="Arial"/>
          <w:b/>
          <w:color w:val="231F20"/>
          <w:spacing w:val="1"/>
          <w:w w:val="110"/>
          <w:sz w:val="36"/>
          <w:szCs w:val="36"/>
          <w:u w:val="single"/>
        </w:rPr>
        <w:t xml:space="preserve"> </w:t>
      </w:r>
      <w:r w:rsidR="005F3F43" w:rsidRPr="00FC532C">
        <w:rPr>
          <w:rFonts w:ascii="Arial" w:hAnsi="Arial" w:cs="Arial"/>
          <w:b/>
          <w:color w:val="231F20"/>
          <w:w w:val="110"/>
          <w:sz w:val="36"/>
          <w:szCs w:val="36"/>
          <w:u w:val="single"/>
        </w:rPr>
        <w:t>deal</w:t>
      </w:r>
      <w:r w:rsidR="005F3F43" w:rsidRPr="00FC532C">
        <w:rPr>
          <w:rFonts w:ascii="Arial" w:hAnsi="Arial" w:cs="Arial"/>
          <w:b/>
          <w:color w:val="231F20"/>
          <w:spacing w:val="1"/>
          <w:w w:val="110"/>
          <w:sz w:val="36"/>
          <w:szCs w:val="36"/>
          <w:u w:val="single"/>
        </w:rPr>
        <w:t xml:space="preserve"> </w:t>
      </w:r>
      <w:r w:rsidR="005F3F43" w:rsidRPr="00FC532C">
        <w:rPr>
          <w:rFonts w:ascii="Arial" w:hAnsi="Arial" w:cs="Arial"/>
          <w:b/>
          <w:color w:val="231F20"/>
          <w:w w:val="110"/>
          <w:sz w:val="36"/>
          <w:szCs w:val="36"/>
          <w:u w:val="single"/>
        </w:rPr>
        <w:t>with</w:t>
      </w:r>
      <w:r w:rsidR="005F3F43" w:rsidRPr="00FC532C">
        <w:rPr>
          <w:rFonts w:ascii="Arial" w:hAnsi="Arial" w:cs="Arial"/>
          <w:b/>
          <w:color w:val="231F20"/>
          <w:spacing w:val="1"/>
          <w:w w:val="110"/>
          <w:sz w:val="36"/>
          <w:szCs w:val="36"/>
          <w:u w:val="single"/>
        </w:rPr>
        <w:t xml:space="preserve"> </w:t>
      </w:r>
      <w:r w:rsidR="005F3F43" w:rsidRPr="00FC532C">
        <w:rPr>
          <w:rFonts w:ascii="Arial" w:hAnsi="Arial" w:cs="Arial"/>
          <w:b/>
          <w:color w:val="231F20"/>
          <w:w w:val="110"/>
          <w:sz w:val="36"/>
          <w:szCs w:val="36"/>
          <w:u w:val="single"/>
        </w:rPr>
        <w:t>health</w:t>
      </w:r>
      <w:r w:rsidR="005F3F43" w:rsidRPr="00FC532C">
        <w:rPr>
          <w:rFonts w:ascii="Arial" w:hAnsi="Arial" w:cs="Arial"/>
          <w:b/>
          <w:color w:val="231F20"/>
          <w:spacing w:val="1"/>
          <w:w w:val="110"/>
          <w:sz w:val="36"/>
          <w:szCs w:val="36"/>
          <w:u w:val="single"/>
        </w:rPr>
        <w:t xml:space="preserve"> </w:t>
      </w:r>
      <w:r w:rsidR="005F3F43" w:rsidRPr="00FC532C">
        <w:rPr>
          <w:rFonts w:ascii="Arial" w:hAnsi="Arial" w:cs="Arial"/>
          <w:b/>
          <w:color w:val="231F20"/>
          <w:w w:val="110"/>
          <w:sz w:val="36"/>
          <w:szCs w:val="36"/>
          <w:u w:val="single"/>
        </w:rPr>
        <w:t>and</w:t>
      </w:r>
      <w:r w:rsidR="005F3F43" w:rsidRPr="00FC532C">
        <w:rPr>
          <w:rFonts w:ascii="Arial" w:hAnsi="Arial" w:cs="Arial"/>
          <w:b/>
          <w:color w:val="231F20"/>
          <w:spacing w:val="1"/>
          <w:w w:val="110"/>
          <w:sz w:val="36"/>
          <w:szCs w:val="36"/>
          <w:u w:val="single"/>
        </w:rPr>
        <w:t xml:space="preserve"> </w:t>
      </w:r>
      <w:r w:rsidR="005F3F43" w:rsidRPr="00FC532C">
        <w:rPr>
          <w:rFonts w:ascii="Arial" w:hAnsi="Arial" w:cs="Arial"/>
          <w:b/>
          <w:color w:val="231F20"/>
          <w:w w:val="110"/>
          <w:sz w:val="36"/>
          <w:szCs w:val="36"/>
          <w:u w:val="single"/>
        </w:rPr>
        <w:t>safety</w:t>
      </w:r>
      <w:r w:rsidR="005F3F43" w:rsidRPr="00FC532C">
        <w:rPr>
          <w:rFonts w:ascii="Arial" w:hAnsi="Arial" w:cs="Arial"/>
          <w:b/>
          <w:color w:val="231F20"/>
          <w:spacing w:val="19"/>
          <w:w w:val="110"/>
          <w:sz w:val="36"/>
          <w:szCs w:val="36"/>
          <w:u w:val="single"/>
        </w:rPr>
        <w:t xml:space="preserve"> </w:t>
      </w:r>
      <w:r w:rsidR="005F3F43" w:rsidRPr="00FC532C">
        <w:rPr>
          <w:rFonts w:ascii="Arial" w:hAnsi="Arial" w:cs="Arial"/>
          <w:b/>
          <w:color w:val="231F20"/>
          <w:w w:val="110"/>
          <w:sz w:val="36"/>
          <w:szCs w:val="36"/>
          <w:u w:val="single"/>
        </w:rPr>
        <w:t>risks</w:t>
      </w:r>
      <w:r w:rsidR="005F3F43" w:rsidRPr="00FC532C">
        <w:rPr>
          <w:rFonts w:ascii="Arial" w:hAnsi="Arial" w:cs="Arial"/>
          <w:b/>
          <w:color w:val="231F20"/>
          <w:spacing w:val="19"/>
          <w:w w:val="110"/>
          <w:sz w:val="36"/>
          <w:szCs w:val="36"/>
          <w:u w:val="single"/>
        </w:rPr>
        <w:t xml:space="preserve"> </w:t>
      </w:r>
      <w:r w:rsidR="005F3F43" w:rsidRPr="00FC532C">
        <w:rPr>
          <w:rFonts w:ascii="Arial" w:hAnsi="Arial" w:cs="Arial"/>
          <w:b/>
          <w:color w:val="231F20"/>
          <w:w w:val="110"/>
          <w:sz w:val="36"/>
          <w:szCs w:val="36"/>
          <w:u w:val="single"/>
        </w:rPr>
        <w:t>at</w:t>
      </w:r>
      <w:r w:rsidR="005F3F43" w:rsidRPr="00FC532C">
        <w:rPr>
          <w:rFonts w:ascii="Arial" w:hAnsi="Arial" w:cs="Arial"/>
          <w:b/>
          <w:color w:val="231F20"/>
          <w:spacing w:val="19"/>
          <w:w w:val="110"/>
          <w:sz w:val="36"/>
          <w:szCs w:val="36"/>
          <w:u w:val="single"/>
        </w:rPr>
        <w:t xml:space="preserve"> </w:t>
      </w:r>
      <w:r w:rsidR="005F3F43" w:rsidRPr="00FC532C">
        <w:rPr>
          <w:rFonts w:ascii="Arial" w:hAnsi="Arial" w:cs="Arial"/>
          <w:b/>
          <w:color w:val="231F20"/>
          <w:w w:val="110"/>
          <w:sz w:val="36"/>
          <w:szCs w:val="36"/>
          <w:u w:val="single"/>
        </w:rPr>
        <w:t>retail</w:t>
      </w:r>
      <w:r w:rsidR="005F3F43" w:rsidRPr="00FC532C">
        <w:rPr>
          <w:rFonts w:ascii="Arial" w:hAnsi="Arial" w:cs="Arial"/>
          <w:b/>
          <w:color w:val="231F20"/>
          <w:spacing w:val="20"/>
          <w:w w:val="110"/>
          <w:sz w:val="36"/>
          <w:szCs w:val="36"/>
          <w:u w:val="single"/>
        </w:rPr>
        <w:t xml:space="preserve"> </w:t>
      </w:r>
      <w:r w:rsidR="005F3F43" w:rsidRPr="00FC532C">
        <w:rPr>
          <w:rFonts w:ascii="Arial" w:hAnsi="Arial" w:cs="Arial"/>
          <w:b/>
          <w:color w:val="231F20"/>
          <w:w w:val="110"/>
          <w:sz w:val="36"/>
          <w:szCs w:val="36"/>
          <w:u w:val="single"/>
        </w:rPr>
        <w:t>stores:</w:t>
      </w:r>
    </w:p>
    <w:p w:rsidR="00FC532C" w:rsidRPr="00FC532C" w:rsidRDefault="00FC532C" w:rsidP="005F3F43">
      <w:pPr>
        <w:pStyle w:val="BodyText"/>
        <w:spacing w:before="2" w:line="249" w:lineRule="auto"/>
        <w:ind w:right="1206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F3F43" w:rsidRPr="003E1DE7" w:rsidRDefault="00D00127" w:rsidP="00D00127">
      <w:pPr>
        <w:widowControl w:val="0"/>
        <w:tabs>
          <w:tab w:val="left" w:pos="1974"/>
        </w:tabs>
        <w:autoSpaceDE w:val="0"/>
        <w:autoSpaceDN w:val="0"/>
        <w:spacing w:before="82" w:after="0" w:line="249" w:lineRule="auto"/>
        <w:ind w:right="1205"/>
        <w:jc w:val="both"/>
        <w:rPr>
          <w:rFonts w:ascii="Arial" w:hAnsi="Arial" w:cs="Arial"/>
          <w:sz w:val="32"/>
          <w:szCs w:val="32"/>
        </w:rPr>
      </w:pPr>
      <w:r w:rsidRPr="003E1DE7">
        <w:rPr>
          <w:rFonts w:ascii="Arial" w:hAnsi="Arial" w:cs="Arial"/>
          <w:b/>
          <w:color w:val="231F20"/>
          <w:w w:val="115"/>
          <w:sz w:val="32"/>
          <w:szCs w:val="32"/>
        </w:rPr>
        <w:t>*</w:t>
      </w:r>
      <w:r w:rsidR="005F3F43" w:rsidRPr="003E1DE7">
        <w:rPr>
          <w:rFonts w:ascii="Arial" w:hAnsi="Arial" w:cs="Arial"/>
          <w:b/>
          <w:color w:val="231F20"/>
          <w:w w:val="115"/>
          <w:sz w:val="32"/>
          <w:szCs w:val="32"/>
          <w:u w:val="single"/>
        </w:rPr>
        <w:t>Training</w:t>
      </w:r>
      <w:r w:rsidR="005F3F43" w:rsidRPr="003E1DE7">
        <w:rPr>
          <w:rFonts w:ascii="Arial" w:hAnsi="Arial" w:cs="Arial"/>
          <w:b/>
          <w:color w:val="231F20"/>
          <w:w w:val="115"/>
          <w:sz w:val="32"/>
          <w:szCs w:val="32"/>
        </w:rPr>
        <w:t xml:space="preserve">: </w:t>
      </w:r>
      <w:r w:rsidR="005F3F43" w:rsidRPr="003E1DE7">
        <w:rPr>
          <w:rFonts w:ascii="Arial" w:hAnsi="Arial" w:cs="Arial"/>
          <w:color w:val="231F20"/>
          <w:w w:val="115"/>
          <w:sz w:val="32"/>
          <w:szCs w:val="32"/>
        </w:rPr>
        <w:t>Retailer must train employees on how</w:t>
      </w:r>
      <w:r w:rsidR="005F3F43" w:rsidRPr="003E1DE7">
        <w:rPr>
          <w:rFonts w:ascii="Arial" w:hAnsi="Arial" w:cs="Arial"/>
          <w:color w:val="231F20"/>
          <w:spacing w:val="-58"/>
          <w:w w:val="115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5"/>
          <w:sz w:val="32"/>
          <w:szCs w:val="32"/>
        </w:rPr>
        <w:t>to</w:t>
      </w:r>
      <w:r w:rsidR="005F3F43" w:rsidRPr="003E1DE7">
        <w:rPr>
          <w:rFonts w:ascii="Arial" w:hAnsi="Arial" w:cs="Arial"/>
          <w:color w:val="231F20"/>
          <w:spacing w:val="10"/>
          <w:w w:val="115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5"/>
          <w:sz w:val="32"/>
          <w:szCs w:val="32"/>
        </w:rPr>
        <w:t>use</w:t>
      </w:r>
      <w:r w:rsidR="005F3F43" w:rsidRPr="003E1DE7">
        <w:rPr>
          <w:rFonts w:ascii="Arial" w:hAnsi="Arial" w:cs="Arial"/>
          <w:color w:val="231F20"/>
          <w:spacing w:val="9"/>
          <w:w w:val="115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5"/>
          <w:sz w:val="32"/>
          <w:szCs w:val="32"/>
        </w:rPr>
        <w:t>personal</w:t>
      </w:r>
      <w:r w:rsidR="005F3F43" w:rsidRPr="003E1DE7">
        <w:rPr>
          <w:rFonts w:ascii="Arial" w:hAnsi="Arial" w:cs="Arial"/>
          <w:color w:val="231F20"/>
          <w:spacing w:val="9"/>
          <w:w w:val="115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5"/>
          <w:sz w:val="32"/>
          <w:szCs w:val="32"/>
        </w:rPr>
        <w:t>protective</w:t>
      </w:r>
      <w:r w:rsidR="005F3F43" w:rsidRPr="003E1DE7">
        <w:rPr>
          <w:rFonts w:ascii="Arial" w:hAnsi="Arial" w:cs="Arial"/>
          <w:color w:val="231F20"/>
          <w:spacing w:val="9"/>
          <w:w w:val="115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5"/>
          <w:sz w:val="32"/>
          <w:szCs w:val="32"/>
        </w:rPr>
        <w:t>equipments.</w:t>
      </w:r>
    </w:p>
    <w:p w:rsidR="005F3F43" w:rsidRPr="003E1DE7" w:rsidRDefault="00D00127" w:rsidP="00D00127">
      <w:pPr>
        <w:widowControl w:val="0"/>
        <w:tabs>
          <w:tab w:val="left" w:pos="1974"/>
        </w:tabs>
        <w:autoSpaceDE w:val="0"/>
        <w:autoSpaceDN w:val="0"/>
        <w:spacing w:before="82" w:after="0" w:line="249" w:lineRule="auto"/>
        <w:ind w:right="1204"/>
        <w:jc w:val="both"/>
        <w:rPr>
          <w:rFonts w:ascii="Arial" w:hAnsi="Arial" w:cs="Arial"/>
          <w:sz w:val="32"/>
          <w:szCs w:val="32"/>
        </w:rPr>
      </w:pPr>
      <w:r w:rsidRPr="003E1DE7">
        <w:rPr>
          <w:rFonts w:ascii="Arial" w:hAnsi="Arial" w:cs="Arial"/>
          <w:b/>
          <w:color w:val="231F20"/>
          <w:w w:val="115"/>
          <w:sz w:val="32"/>
          <w:szCs w:val="32"/>
        </w:rPr>
        <w:t>*</w:t>
      </w:r>
      <w:r w:rsidR="005F3F43" w:rsidRPr="003E1DE7">
        <w:rPr>
          <w:rFonts w:ascii="Arial" w:hAnsi="Arial" w:cs="Arial"/>
          <w:b/>
          <w:color w:val="231F20"/>
          <w:w w:val="115"/>
          <w:sz w:val="32"/>
          <w:szCs w:val="32"/>
          <w:u w:val="single"/>
        </w:rPr>
        <w:t>Written</w:t>
      </w:r>
      <w:r w:rsidR="005F3F43" w:rsidRPr="003E1DE7">
        <w:rPr>
          <w:rFonts w:ascii="Arial" w:hAnsi="Arial" w:cs="Arial"/>
          <w:b/>
          <w:color w:val="231F20"/>
          <w:spacing w:val="-1"/>
          <w:w w:val="115"/>
          <w:sz w:val="32"/>
          <w:szCs w:val="32"/>
          <w:u w:val="single"/>
        </w:rPr>
        <w:t xml:space="preserve"> </w:t>
      </w:r>
      <w:r w:rsidR="005F3F43" w:rsidRPr="003E1DE7">
        <w:rPr>
          <w:rFonts w:ascii="Arial" w:hAnsi="Arial" w:cs="Arial"/>
          <w:b/>
          <w:color w:val="231F20"/>
          <w:w w:val="115"/>
          <w:sz w:val="32"/>
          <w:szCs w:val="32"/>
          <w:u w:val="single"/>
        </w:rPr>
        <w:t>certification</w:t>
      </w:r>
      <w:r w:rsidR="005F3F43" w:rsidRPr="003E1DE7">
        <w:rPr>
          <w:rFonts w:ascii="Arial" w:hAnsi="Arial" w:cs="Arial"/>
          <w:b/>
          <w:color w:val="231F20"/>
          <w:w w:val="115"/>
          <w:sz w:val="32"/>
          <w:szCs w:val="32"/>
        </w:rPr>
        <w:t>:</w:t>
      </w:r>
      <w:r w:rsidR="005F3F43" w:rsidRPr="003E1DE7">
        <w:rPr>
          <w:rFonts w:ascii="Arial" w:hAnsi="Arial" w:cs="Arial"/>
          <w:b/>
          <w:color w:val="231F20"/>
          <w:spacing w:val="-4"/>
          <w:w w:val="115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5"/>
          <w:sz w:val="32"/>
          <w:szCs w:val="32"/>
        </w:rPr>
        <w:t>It</w:t>
      </w:r>
      <w:r w:rsidR="005F3F43" w:rsidRPr="003E1DE7">
        <w:rPr>
          <w:rFonts w:ascii="Arial" w:hAnsi="Arial" w:cs="Arial"/>
          <w:color w:val="231F20"/>
          <w:spacing w:val="-5"/>
          <w:w w:val="115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5"/>
          <w:sz w:val="32"/>
          <w:szCs w:val="32"/>
        </w:rPr>
        <w:t>is</w:t>
      </w:r>
      <w:r w:rsidR="005F3F43" w:rsidRPr="003E1DE7">
        <w:rPr>
          <w:rFonts w:ascii="Arial" w:hAnsi="Arial" w:cs="Arial"/>
          <w:color w:val="231F20"/>
          <w:spacing w:val="-4"/>
          <w:w w:val="115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5"/>
          <w:sz w:val="32"/>
          <w:szCs w:val="32"/>
        </w:rPr>
        <w:t>given</w:t>
      </w:r>
      <w:r w:rsidR="005F3F43" w:rsidRPr="003E1DE7">
        <w:rPr>
          <w:rFonts w:ascii="Arial" w:hAnsi="Arial" w:cs="Arial"/>
          <w:color w:val="231F20"/>
          <w:spacing w:val="-4"/>
          <w:w w:val="115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5"/>
          <w:sz w:val="32"/>
          <w:szCs w:val="32"/>
        </w:rPr>
        <w:t>to</w:t>
      </w:r>
      <w:r w:rsidR="005F3F43" w:rsidRPr="003E1DE7">
        <w:rPr>
          <w:rFonts w:ascii="Arial" w:hAnsi="Arial" w:cs="Arial"/>
          <w:color w:val="231F20"/>
          <w:spacing w:val="-4"/>
          <w:w w:val="115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5"/>
          <w:sz w:val="32"/>
          <w:szCs w:val="32"/>
        </w:rPr>
        <w:t>employees</w:t>
      </w:r>
      <w:r w:rsidR="005F3F43" w:rsidRPr="003E1DE7">
        <w:rPr>
          <w:rFonts w:ascii="Arial" w:hAnsi="Arial" w:cs="Arial"/>
          <w:color w:val="231F20"/>
          <w:spacing w:val="-4"/>
          <w:w w:val="115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5"/>
          <w:sz w:val="32"/>
          <w:szCs w:val="32"/>
        </w:rPr>
        <w:t>as</w:t>
      </w:r>
      <w:r w:rsidR="005F3F43" w:rsidRPr="003E1DE7">
        <w:rPr>
          <w:rFonts w:ascii="Arial" w:hAnsi="Arial" w:cs="Arial"/>
          <w:color w:val="231F20"/>
          <w:spacing w:val="-59"/>
          <w:w w:val="115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0"/>
          <w:sz w:val="32"/>
          <w:szCs w:val="32"/>
        </w:rPr>
        <w:t>a</w:t>
      </w:r>
      <w:r w:rsidR="005F3F43" w:rsidRPr="003E1DE7">
        <w:rPr>
          <w:rFonts w:ascii="Arial" w:hAnsi="Arial" w:cs="Arial"/>
          <w:color w:val="231F20"/>
          <w:spacing w:val="-9"/>
          <w:w w:val="110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0"/>
          <w:sz w:val="32"/>
          <w:szCs w:val="32"/>
        </w:rPr>
        <w:t>proof</w:t>
      </w:r>
      <w:r w:rsidR="005F3F43" w:rsidRPr="003E1DE7">
        <w:rPr>
          <w:rFonts w:ascii="Arial" w:hAnsi="Arial" w:cs="Arial"/>
          <w:color w:val="231F20"/>
          <w:spacing w:val="-9"/>
          <w:w w:val="110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0"/>
          <w:sz w:val="32"/>
          <w:szCs w:val="32"/>
        </w:rPr>
        <w:t>upon</w:t>
      </w:r>
      <w:r w:rsidR="005F3F43" w:rsidRPr="003E1DE7">
        <w:rPr>
          <w:rFonts w:ascii="Arial" w:hAnsi="Arial" w:cs="Arial"/>
          <w:color w:val="231F20"/>
          <w:spacing w:val="-9"/>
          <w:w w:val="110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0"/>
          <w:sz w:val="32"/>
          <w:szCs w:val="32"/>
        </w:rPr>
        <w:t>acquiring</w:t>
      </w:r>
      <w:r w:rsidR="005F3F43" w:rsidRPr="003E1DE7">
        <w:rPr>
          <w:rFonts w:ascii="Arial" w:hAnsi="Arial" w:cs="Arial"/>
          <w:color w:val="231F20"/>
          <w:spacing w:val="-9"/>
          <w:w w:val="110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0"/>
          <w:sz w:val="32"/>
          <w:szCs w:val="32"/>
        </w:rPr>
        <w:t>the</w:t>
      </w:r>
      <w:r w:rsidR="005F3F43" w:rsidRPr="003E1DE7">
        <w:rPr>
          <w:rFonts w:ascii="Arial" w:hAnsi="Arial" w:cs="Arial"/>
          <w:color w:val="231F20"/>
          <w:spacing w:val="-8"/>
          <w:w w:val="110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0"/>
          <w:sz w:val="32"/>
          <w:szCs w:val="32"/>
        </w:rPr>
        <w:t>formal</w:t>
      </w:r>
      <w:r w:rsidR="005F3F43" w:rsidRPr="003E1DE7">
        <w:rPr>
          <w:rFonts w:ascii="Arial" w:hAnsi="Arial" w:cs="Arial"/>
          <w:color w:val="231F20"/>
          <w:spacing w:val="-9"/>
          <w:w w:val="110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0"/>
          <w:sz w:val="32"/>
          <w:szCs w:val="32"/>
        </w:rPr>
        <w:t>training</w:t>
      </w:r>
      <w:r w:rsidR="005F3F43" w:rsidRPr="003E1DE7">
        <w:rPr>
          <w:rFonts w:ascii="Arial" w:hAnsi="Arial" w:cs="Arial"/>
          <w:color w:val="231F20"/>
          <w:spacing w:val="-9"/>
          <w:w w:val="110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0"/>
          <w:sz w:val="32"/>
          <w:szCs w:val="32"/>
        </w:rPr>
        <w:t>required</w:t>
      </w:r>
      <w:r w:rsidR="005F3F43" w:rsidRPr="003E1DE7">
        <w:rPr>
          <w:rFonts w:ascii="Arial" w:hAnsi="Arial" w:cs="Arial"/>
          <w:color w:val="231F20"/>
          <w:spacing w:val="-56"/>
          <w:w w:val="110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5"/>
          <w:sz w:val="32"/>
          <w:szCs w:val="32"/>
        </w:rPr>
        <w:t>to</w:t>
      </w:r>
      <w:r w:rsidR="005F3F43" w:rsidRPr="003E1DE7">
        <w:rPr>
          <w:rFonts w:ascii="Arial" w:hAnsi="Arial" w:cs="Arial"/>
          <w:color w:val="231F20"/>
          <w:spacing w:val="10"/>
          <w:w w:val="115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5"/>
          <w:sz w:val="32"/>
          <w:szCs w:val="32"/>
        </w:rPr>
        <w:t>deal</w:t>
      </w:r>
      <w:r w:rsidR="005F3F43" w:rsidRPr="003E1DE7">
        <w:rPr>
          <w:rFonts w:ascii="Arial" w:hAnsi="Arial" w:cs="Arial"/>
          <w:color w:val="231F20"/>
          <w:spacing w:val="10"/>
          <w:w w:val="115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5"/>
          <w:sz w:val="32"/>
          <w:szCs w:val="32"/>
        </w:rPr>
        <w:t>with</w:t>
      </w:r>
      <w:r w:rsidR="005F3F43" w:rsidRPr="003E1DE7">
        <w:rPr>
          <w:rFonts w:ascii="Arial" w:hAnsi="Arial" w:cs="Arial"/>
          <w:color w:val="231F20"/>
          <w:spacing w:val="11"/>
          <w:w w:val="115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5"/>
          <w:sz w:val="32"/>
          <w:szCs w:val="32"/>
        </w:rPr>
        <w:t>risks.</w:t>
      </w:r>
      <w:r w:rsidR="005F3F43" w:rsidRPr="003E1DE7">
        <w:rPr>
          <w:rFonts w:ascii="Arial" w:hAnsi="Arial" w:cs="Arial"/>
          <w:color w:val="231F20"/>
          <w:spacing w:val="10"/>
          <w:w w:val="115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5"/>
          <w:sz w:val="32"/>
          <w:szCs w:val="32"/>
        </w:rPr>
        <w:t>The</w:t>
      </w:r>
      <w:r w:rsidR="005F3F43" w:rsidRPr="003E1DE7">
        <w:rPr>
          <w:rFonts w:ascii="Arial" w:hAnsi="Arial" w:cs="Arial"/>
          <w:color w:val="231F20"/>
          <w:spacing w:val="10"/>
          <w:w w:val="115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5"/>
          <w:sz w:val="32"/>
          <w:szCs w:val="32"/>
        </w:rPr>
        <w:t>certificate</w:t>
      </w:r>
      <w:r w:rsidR="005F3F43" w:rsidRPr="003E1DE7">
        <w:rPr>
          <w:rFonts w:ascii="Arial" w:hAnsi="Arial" w:cs="Arial"/>
          <w:color w:val="231F20"/>
          <w:spacing w:val="10"/>
          <w:w w:val="115"/>
          <w:sz w:val="32"/>
          <w:szCs w:val="32"/>
        </w:rPr>
        <w:t xml:space="preserve"> </w:t>
      </w:r>
      <w:r w:rsidR="005F3F43" w:rsidRPr="003E1DE7">
        <w:rPr>
          <w:rFonts w:ascii="Arial" w:hAnsi="Arial" w:cs="Arial"/>
          <w:color w:val="231F20"/>
          <w:w w:val="115"/>
          <w:sz w:val="32"/>
          <w:szCs w:val="32"/>
        </w:rPr>
        <w:t>contains:</w:t>
      </w:r>
    </w:p>
    <w:p w:rsidR="005F3F43" w:rsidRPr="003E1DE7" w:rsidRDefault="005F3F43" w:rsidP="00D00127">
      <w:pPr>
        <w:pStyle w:val="ListParagraph"/>
        <w:widowControl w:val="0"/>
        <w:numPr>
          <w:ilvl w:val="0"/>
          <w:numId w:val="1"/>
        </w:numPr>
        <w:tabs>
          <w:tab w:val="left" w:pos="2254"/>
        </w:tabs>
        <w:autoSpaceDE w:val="0"/>
        <w:autoSpaceDN w:val="0"/>
        <w:spacing w:before="10" w:after="0" w:line="240" w:lineRule="auto"/>
        <w:contextualSpacing w:val="0"/>
        <w:rPr>
          <w:rFonts w:ascii="Arial" w:hAnsi="Arial" w:cs="Arial"/>
          <w:sz w:val="32"/>
          <w:szCs w:val="32"/>
        </w:rPr>
      </w:pPr>
      <w:r w:rsidRPr="003E1DE7">
        <w:rPr>
          <w:rFonts w:ascii="Arial" w:hAnsi="Arial" w:cs="Arial"/>
          <w:color w:val="231F20"/>
          <w:w w:val="110"/>
          <w:sz w:val="32"/>
          <w:szCs w:val="32"/>
        </w:rPr>
        <w:t>Name</w:t>
      </w:r>
      <w:r w:rsidRPr="003E1DE7">
        <w:rPr>
          <w:rFonts w:ascii="Arial" w:hAnsi="Arial" w:cs="Arial"/>
          <w:color w:val="231F20"/>
          <w:spacing w:val="19"/>
          <w:w w:val="110"/>
          <w:sz w:val="32"/>
          <w:szCs w:val="32"/>
        </w:rPr>
        <w:t xml:space="preserve"> </w:t>
      </w:r>
      <w:r w:rsidRPr="003E1DE7">
        <w:rPr>
          <w:rFonts w:ascii="Arial" w:hAnsi="Arial" w:cs="Arial"/>
          <w:color w:val="231F20"/>
          <w:w w:val="110"/>
          <w:sz w:val="32"/>
          <w:szCs w:val="32"/>
        </w:rPr>
        <w:t>of</w:t>
      </w:r>
      <w:r w:rsidRPr="003E1DE7">
        <w:rPr>
          <w:rFonts w:ascii="Arial" w:hAnsi="Arial" w:cs="Arial"/>
          <w:color w:val="231F20"/>
          <w:spacing w:val="19"/>
          <w:w w:val="110"/>
          <w:sz w:val="32"/>
          <w:szCs w:val="32"/>
        </w:rPr>
        <w:t xml:space="preserve"> </w:t>
      </w:r>
      <w:r w:rsidRPr="003E1DE7">
        <w:rPr>
          <w:rFonts w:ascii="Arial" w:hAnsi="Arial" w:cs="Arial"/>
          <w:color w:val="231F20"/>
          <w:w w:val="110"/>
          <w:sz w:val="32"/>
          <w:szCs w:val="32"/>
        </w:rPr>
        <w:t>employee</w:t>
      </w:r>
      <w:r w:rsidRPr="003E1DE7">
        <w:rPr>
          <w:rFonts w:ascii="Arial" w:hAnsi="Arial" w:cs="Arial"/>
          <w:color w:val="231F20"/>
          <w:spacing w:val="19"/>
          <w:w w:val="110"/>
          <w:sz w:val="32"/>
          <w:szCs w:val="32"/>
        </w:rPr>
        <w:t xml:space="preserve"> </w:t>
      </w:r>
      <w:r w:rsidRPr="003E1DE7">
        <w:rPr>
          <w:rFonts w:ascii="Arial" w:hAnsi="Arial" w:cs="Arial"/>
          <w:color w:val="231F20"/>
          <w:w w:val="110"/>
          <w:sz w:val="32"/>
          <w:szCs w:val="32"/>
        </w:rPr>
        <w:t>trained</w:t>
      </w:r>
    </w:p>
    <w:p w:rsidR="005F3F43" w:rsidRPr="003E1DE7" w:rsidRDefault="005F3F43" w:rsidP="00D00127">
      <w:pPr>
        <w:pStyle w:val="ListParagraph"/>
        <w:widowControl w:val="0"/>
        <w:numPr>
          <w:ilvl w:val="0"/>
          <w:numId w:val="1"/>
        </w:numPr>
        <w:tabs>
          <w:tab w:val="left" w:pos="2254"/>
        </w:tabs>
        <w:autoSpaceDE w:val="0"/>
        <w:autoSpaceDN w:val="0"/>
        <w:spacing w:before="61" w:after="0" w:line="240" w:lineRule="auto"/>
        <w:contextualSpacing w:val="0"/>
        <w:rPr>
          <w:rFonts w:ascii="Arial" w:hAnsi="Arial" w:cs="Arial"/>
          <w:sz w:val="32"/>
          <w:szCs w:val="32"/>
        </w:rPr>
      </w:pPr>
      <w:r w:rsidRPr="003E1DE7">
        <w:rPr>
          <w:rFonts w:ascii="Arial" w:hAnsi="Arial" w:cs="Arial"/>
          <w:color w:val="231F20"/>
          <w:w w:val="110"/>
          <w:sz w:val="32"/>
          <w:szCs w:val="32"/>
        </w:rPr>
        <w:t>Date(s)</w:t>
      </w:r>
      <w:r w:rsidRPr="003E1DE7">
        <w:rPr>
          <w:rFonts w:ascii="Arial" w:hAnsi="Arial" w:cs="Arial"/>
          <w:color w:val="231F20"/>
          <w:spacing w:val="17"/>
          <w:w w:val="110"/>
          <w:sz w:val="32"/>
          <w:szCs w:val="32"/>
        </w:rPr>
        <w:t xml:space="preserve"> </w:t>
      </w:r>
      <w:r w:rsidRPr="003E1DE7">
        <w:rPr>
          <w:rFonts w:ascii="Arial" w:hAnsi="Arial" w:cs="Arial"/>
          <w:color w:val="231F20"/>
          <w:w w:val="110"/>
          <w:sz w:val="32"/>
          <w:szCs w:val="32"/>
        </w:rPr>
        <w:t>of</w:t>
      </w:r>
      <w:r w:rsidRPr="003E1DE7">
        <w:rPr>
          <w:rFonts w:ascii="Arial" w:hAnsi="Arial" w:cs="Arial"/>
          <w:color w:val="231F20"/>
          <w:spacing w:val="17"/>
          <w:w w:val="110"/>
          <w:sz w:val="32"/>
          <w:szCs w:val="32"/>
        </w:rPr>
        <w:t xml:space="preserve"> </w:t>
      </w:r>
      <w:r w:rsidRPr="003E1DE7">
        <w:rPr>
          <w:rFonts w:ascii="Arial" w:hAnsi="Arial" w:cs="Arial"/>
          <w:color w:val="231F20"/>
          <w:w w:val="110"/>
          <w:sz w:val="32"/>
          <w:szCs w:val="32"/>
        </w:rPr>
        <w:t>training</w:t>
      </w:r>
    </w:p>
    <w:p w:rsidR="007779E7" w:rsidRPr="003E1DE7" w:rsidRDefault="005F3F43" w:rsidP="00D0012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3E1DE7">
        <w:rPr>
          <w:rFonts w:ascii="Arial" w:hAnsi="Arial" w:cs="Arial"/>
          <w:color w:val="231F20"/>
          <w:w w:val="110"/>
          <w:sz w:val="32"/>
          <w:szCs w:val="32"/>
        </w:rPr>
        <w:t>Subject</w:t>
      </w:r>
      <w:r w:rsidRPr="003E1DE7">
        <w:rPr>
          <w:rFonts w:ascii="Arial" w:hAnsi="Arial" w:cs="Arial"/>
          <w:color w:val="231F20"/>
          <w:spacing w:val="35"/>
          <w:w w:val="110"/>
          <w:sz w:val="32"/>
          <w:szCs w:val="32"/>
        </w:rPr>
        <w:t xml:space="preserve"> </w:t>
      </w:r>
      <w:r w:rsidRPr="003E1DE7">
        <w:rPr>
          <w:rFonts w:ascii="Arial" w:hAnsi="Arial" w:cs="Arial"/>
          <w:color w:val="231F20"/>
          <w:w w:val="110"/>
          <w:sz w:val="32"/>
          <w:szCs w:val="32"/>
        </w:rPr>
        <w:t>of</w:t>
      </w:r>
      <w:r w:rsidRPr="003E1DE7">
        <w:rPr>
          <w:rFonts w:ascii="Arial" w:hAnsi="Arial" w:cs="Arial"/>
          <w:color w:val="231F20"/>
          <w:spacing w:val="36"/>
          <w:w w:val="110"/>
          <w:sz w:val="32"/>
          <w:szCs w:val="32"/>
        </w:rPr>
        <w:t xml:space="preserve"> </w:t>
      </w:r>
      <w:r w:rsidRPr="003E1DE7">
        <w:rPr>
          <w:rFonts w:ascii="Arial" w:hAnsi="Arial" w:cs="Arial"/>
          <w:color w:val="231F20"/>
          <w:w w:val="110"/>
          <w:sz w:val="32"/>
          <w:szCs w:val="32"/>
        </w:rPr>
        <w:t>the</w:t>
      </w:r>
      <w:r w:rsidRPr="003E1DE7">
        <w:rPr>
          <w:rFonts w:ascii="Arial" w:hAnsi="Arial" w:cs="Arial"/>
          <w:color w:val="231F20"/>
          <w:spacing w:val="37"/>
          <w:w w:val="110"/>
          <w:sz w:val="32"/>
          <w:szCs w:val="32"/>
        </w:rPr>
        <w:t xml:space="preserve"> </w:t>
      </w:r>
      <w:r w:rsidRPr="003E1DE7">
        <w:rPr>
          <w:rFonts w:ascii="Arial" w:hAnsi="Arial" w:cs="Arial"/>
          <w:color w:val="231F20"/>
          <w:w w:val="110"/>
          <w:sz w:val="32"/>
          <w:szCs w:val="32"/>
        </w:rPr>
        <w:t>certification</w:t>
      </w:r>
    </w:p>
    <w:p w:rsidR="00D00127" w:rsidRPr="003E1DE7" w:rsidRDefault="00A9243F" w:rsidP="00A9243F">
      <w:pPr>
        <w:widowControl w:val="0"/>
        <w:tabs>
          <w:tab w:val="left" w:pos="1974"/>
        </w:tabs>
        <w:autoSpaceDE w:val="0"/>
        <w:autoSpaceDN w:val="0"/>
        <w:spacing w:before="132" w:after="0" w:line="249" w:lineRule="auto"/>
        <w:ind w:right="1203"/>
        <w:jc w:val="both"/>
        <w:rPr>
          <w:rFonts w:ascii="Arial" w:hAnsi="Arial" w:cs="Arial"/>
          <w:sz w:val="32"/>
          <w:szCs w:val="32"/>
        </w:rPr>
      </w:pPr>
      <w:r w:rsidRPr="003E1DE7">
        <w:rPr>
          <w:rFonts w:ascii="Arial" w:hAnsi="Arial" w:cs="Arial"/>
          <w:b/>
          <w:color w:val="231F20"/>
          <w:w w:val="110"/>
          <w:sz w:val="32"/>
          <w:szCs w:val="32"/>
        </w:rPr>
        <w:t>*</w:t>
      </w:r>
      <w:r w:rsidR="00D00127" w:rsidRPr="003E1DE7">
        <w:rPr>
          <w:rFonts w:ascii="Arial" w:hAnsi="Arial" w:cs="Arial"/>
          <w:b/>
          <w:color w:val="231F20"/>
          <w:w w:val="110"/>
          <w:sz w:val="32"/>
          <w:szCs w:val="32"/>
          <w:u w:val="single"/>
        </w:rPr>
        <w:t>First-aid</w:t>
      </w:r>
      <w:r w:rsidR="00D00127" w:rsidRPr="003E1DE7">
        <w:rPr>
          <w:rFonts w:ascii="Arial" w:hAnsi="Arial" w:cs="Arial"/>
          <w:b/>
          <w:color w:val="231F20"/>
          <w:w w:val="110"/>
          <w:sz w:val="32"/>
          <w:szCs w:val="32"/>
        </w:rPr>
        <w:t>:</w:t>
      </w:r>
      <w:r w:rsidR="00D00127" w:rsidRPr="003E1DE7">
        <w:rPr>
          <w:rFonts w:ascii="Arial" w:hAnsi="Arial" w:cs="Arial"/>
          <w:b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In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case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of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health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emergency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at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the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workplace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the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injured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person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should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be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given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immediate attention and first-aid before medical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help</w:t>
      </w:r>
      <w:r w:rsidR="00D00127" w:rsidRPr="003E1DE7">
        <w:rPr>
          <w:rFonts w:ascii="Arial" w:hAnsi="Arial" w:cs="Arial"/>
          <w:color w:val="231F20"/>
          <w:spacing w:val="18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arrives.</w:t>
      </w:r>
    </w:p>
    <w:p w:rsidR="00D00127" w:rsidRPr="003E1DE7" w:rsidRDefault="00A9243F" w:rsidP="00A9243F">
      <w:pPr>
        <w:widowControl w:val="0"/>
        <w:tabs>
          <w:tab w:val="left" w:pos="1974"/>
        </w:tabs>
        <w:autoSpaceDE w:val="0"/>
        <w:autoSpaceDN w:val="0"/>
        <w:spacing w:before="83" w:after="0" w:line="249" w:lineRule="auto"/>
        <w:ind w:right="1204"/>
        <w:jc w:val="both"/>
        <w:rPr>
          <w:rFonts w:ascii="Arial" w:hAnsi="Arial" w:cs="Arial"/>
          <w:color w:val="231F20"/>
          <w:w w:val="115"/>
          <w:sz w:val="32"/>
          <w:szCs w:val="32"/>
        </w:rPr>
      </w:pPr>
      <w:r w:rsidRPr="003E1DE7">
        <w:rPr>
          <w:rFonts w:ascii="Arial" w:hAnsi="Arial" w:cs="Arial"/>
          <w:b/>
          <w:color w:val="231F20"/>
          <w:w w:val="115"/>
          <w:sz w:val="32"/>
          <w:szCs w:val="32"/>
        </w:rPr>
        <w:t>*</w:t>
      </w:r>
      <w:r w:rsidR="00D00127" w:rsidRPr="003E1DE7">
        <w:rPr>
          <w:rFonts w:ascii="Arial" w:hAnsi="Arial" w:cs="Arial"/>
          <w:b/>
          <w:color w:val="231F20"/>
          <w:w w:val="115"/>
          <w:sz w:val="32"/>
          <w:szCs w:val="32"/>
          <w:u w:val="single"/>
        </w:rPr>
        <w:t>Avoiding</w:t>
      </w:r>
      <w:r w:rsidR="00D00127" w:rsidRPr="003E1DE7">
        <w:rPr>
          <w:rFonts w:ascii="Arial" w:hAnsi="Arial" w:cs="Arial"/>
          <w:b/>
          <w:color w:val="231F20"/>
          <w:spacing w:val="61"/>
          <w:w w:val="115"/>
          <w:sz w:val="32"/>
          <w:szCs w:val="32"/>
          <w:u w:val="single"/>
        </w:rPr>
        <w:t xml:space="preserve"> </w:t>
      </w:r>
      <w:r w:rsidR="00D00127" w:rsidRPr="003E1DE7">
        <w:rPr>
          <w:rFonts w:ascii="Arial" w:hAnsi="Arial" w:cs="Arial"/>
          <w:b/>
          <w:color w:val="231F20"/>
          <w:w w:val="115"/>
          <w:sz w:val="32"/>
          <w:szCs w:val="32"/>
          <w:u w:val="single"/>
        </w:rPr>
        <w:t>electrical</w:t>
      </w:r>
      <w:r w:rsidR="00D00127" w:rsidRPr="003E1DE7">
        <w:rPr>
          <w:rFonts w:ascii="Arial" w:hAnsi="Arial" w:cs="Arial"/>
          <w:b/>
          <w:color w:val="231F20"/>
          <w:spacing w:val="61"/>
          <w:w w:val="115"/>
          <w:sz w:val="32"/>
          <w:szCs w:val="32"/>
          <w:u w:val="single"/>
        </w:rPr>
        <w:t xml:space="preserve"> </w:t>
      </w:r>
      <w:r w:rsidR="00D00127" w:rsidRPr="003E1DE7">
        <w:rPr>
          <w:rFonts w:ascii="Arial" w:hAnsi="Arial" w:cs="Arial"/>
          <w:b/>
          <w:color w:val="231F20"/>
          <w:w w:val="115"/>
          <w:sz w:val="32"/>
          <w:szCs w:val="32"/>
          <w:u w:val="single"/>
        </w:rPr>
        <w:t>hazards</w:t>
      </w:r>
      <w:r w:rsidR="00D00127" w:rsidRPr="003E1DE7">
        <w:rPr>
          <w:rFonts w:ascii="Arial" w:hAnsi="Arial" w:cs="Arial"/>
          <w:b/>
          <w:color w:val="231F20"/>
          <w:w w:val="115"/>
          <w:sz w:val="32"/>
          <w:szCs w:val="32"/>
        </w:rPr>
        <w:t>:</w:t>
      </w:r>
      <w:r w:rsidR="00D00127" w:rsidRPr="003E1DE7">
        <w:rPr>
          <w:rFonts w:ascii="Arial" w:hAnsi="Arial" w:cs="Arial"/>
          <w:b/>
          <w:color w:val="231F20"/>
          <w:spacing w:val="6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To</w:t>
      </w:r>
      <w:r w:rsidR="00D00127" w:rsidRPr="003E1DE7">
        <w:rPr>
          <w:rFonts w:ascii="Arial" w:hAnsi="Arial" w:cs="Arial"/>
          <w:color w:val="231F20"/>
          <w:spacing w:val="6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deal</w:t>
      </w:r>
      <w:r w:rsidR="00D00127" w:rsidRPr="003E1DE7">
        <w:rPr>
          <w:rFonts w:ascii="Arial" w:hAnsi="Arial" w:cs="Arial"/>
          <w:color w:val="231F20"/>
          <w:spacing w:val="6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with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electrical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hazards,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the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retail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workers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should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inspect the wiring. All electric boxes should be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covered.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All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proofErr w:type="gramStart"/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switch  boxes</w:t>
      </w:r>
      <w:proofErr w:type="gramEnd"/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 xml:space="preserve">  and  circuits  should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be</w:t>
      </w:r>
      <w:r w:rsidR="00D00127" w:rsidRPr="003E1DE7">
        <w:rPr>
          <w:rFonts w:ascii="Arial" w:hAnsi="Arial" w:cs="Arial"/>
          <w:color w:val="231F20"/>
          <w:spacing w:val="14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labelled.</w:t>
      </w:r>
    </w:p>
    <w:p w:rsidR="002D4815" w:rsidRPr="003E1DE7" w:rsidRDefault="002D4815" w:rsidP="00A9243F">
      <w:pPr>
        <w:widowControl w:val="0"/>
        <w:tabs>
          <w:tab w:val="left" w:pos="1974"/>
        </w:tabs>
        <w:autoSpaceDE w:val="0"/>
        <w:autoSpaceDN w:val="0"/>
        <w:spacing w:before="83" w:after="0" w:line="249" w:lineRule="auto"/>
        <w:ind w:right="1204"/>
        <w:jc w:val="both"/>
        <w:rPr>
          <w:rFonts w:ascii="Arial" w:hAnsi="Arial" w:cs="Arial"/>
          <w:sz w:val="32"/>
          <w:szCs w:val="32"/>
        </w:rPr>
      </w:pPr>
    </w:p>
    <w:p w:rsidR="002D4815" w:rsidRDefault="00A9243F" w:rsidP="00A9243F">
      <w:pPr>
        <w:widowControl w:val="0"/>
        <w:tabs>
          <w:tab w:val="left" w:pos="1974"/>
        </w:tabs>
        <w:autoSpaceDE w:val="0"/>
        <w:autoSpaceDN w:val="0"/>
        <w:spacing w:before="85" w:after="0" w:line="249" w:lineRule="auto"/>
        <w:ind w:right="1203"/>
        <w:jc w:val="both"/>
        <w:rPr>
          <w:rFonts w:ascii="Arial" w:hAnsi="Arial" w:cs="Arial"/>
          <w:color w:val="231F20"/>
          <w:w w:val="115"/>
          <w:sz w:val="32"/>
          <w:szCs w:val="32"/>
        </w:rPr>
      </w:pPr>
      <w:r w:rsidRPr="003E1DE7">
        <w:rPr>
          <w:rFonts w:ascii="Arial" w:hAnsi="Arial" w:cs="Arial"/>
          <w:b/>
          <w:color w:val="231F20"/>
          <w:w w:val="115"/>
          <w:sz w:val="32"/>
          <w:szCs w:val="32"/>
        </w:rPr>
        <w:t>*</w:t>
      </w:r>
      <w:r w:rsidR="00D00127" w:rsidRPr="003E1DE7">
        <w:rPr>
          <w:rFonts w:ascii="Arial" w:hAnsi="Arial" w:cs="Arial"/>
          <w:b/>
          <w:color w:val="231F20"/>
          <w:w w:val="115"/>
          <w:sz w:val="32"/>
          <w:szCs w:val="32"/>
          <w:u w:val="single"/>
        </w:rPr>
        <w:t>Avoiding</w:t>
      </w:r>
      <w:r w:rsidR="00D00127" w:rsidRPr="003E1DE7">
        <w:rPr>
          <w:rFonts w:ascii="Arial" w:hAnsi="Arial" w:cs="Arial"/>
          <w:b/>
          <w:color w:val="231F20"/>
          <w:spacing w:val="61"/>
          <w:w w:val="115"/>
          <w:sz w:val="32"/>
          <w:szCs w:val="32"/>
          <w:u w:val="single"/>
        </w:rPr>
        <w:t xml:space="preserve"> </w:t>
      </w:r>
      <w:r w:rsidR="00D00127" w:rsidRPr="003E1DE7">
        <w:rPr>
          <w:rFonts w:ascii="Arial" w:hAnsi="Arial" w:cs="Arial"/>
          <w:b/>
          <w:color w:val="231F20"/>
          <w:w w:val="115"/>
          <w:sz w:val="32"/>
          <w:szCs w:val="32"/>
          <w:u w:val="single"/>
        </w:rPr>
        <w:t>musculoskeletal</w:t>
      </w:r>
      <w:r w:rsidR="00D00127" w:rsidRPr="003E1DE7">
        <w:rPr>
          <w:rFonts w:ascii="Arial" w:hAnsi="Arial" w:cs="Arial"/>
          <w:b/>
          <w:color w:val="231F20"/>
          <w:spacing w:val="61"/>
          <w:w w:val="115"/>
          <w:sz w:val="32"/>
          <w:szCs w:val="32"/>
          <w:u w:val="single"/>
        </w:rPr>
        <w:t xml:space="preserve"> </w:t>
      </w:r>
      <w:r w:rsidR="00D00127" w:rsidRPr="003E1DE7">
        <w:rPr>
          <w:rFonts w:ascii="Arial" w:hAnsi="Arial" w:cs="Arial"/>
          <w:b/>
          <w:color w:val="231F20"/>
          <w:w w:val="115"/>
          <w:sz w:val="32"/>
          <w:szCs w:val="32"/>
          <w:u w:val="single"/>
        </w:rPr>
        <w:t>injuries</w:t>
      </w:r>
      <w:r w:rsidR="00D00127" w:rsidRPr="003E1DE7">
        <w:rPr>
          <w:rFonts w:ascii="Arial" w:hAnsi="Arial" w:cs="Arial"/>
          <w:b/>
          <w:color w:val="231F20"/>
          <w:w w:val="115"/>
          <w:sz w:val="32"/>
          <w:szCs w:val="32"/>
        </w:rPr>
        <w:t>:</w:t>
      </w:r>
      <w:r w:rsidR="00D00127" w:rsidRPr="003E1DE7">
        <w:rPr>
          <w:rFonts w:ascii="Arial" w:hAnsi="Arial" w:cs="Arial"/>
          <w:b/>
          <w:color w:val="231F20"/>
          <w:spacing w:val="6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To</w:t>
      </w:r>
      <w:r w:rsidR="00D00127" w:rsidRPr="003E1DE7">
        <w:rPr>
          <w:rFonts w:ascii="Arial" w:hAnsi="Arial" w:cs="Arial"/>
          <w:color w:val="231F20"/>
          <w:spacing w:val="6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deal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with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musculoskeletal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injuries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(sprains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and</w:t>
      </w:r>
      <w:r w:rsidR="00D00127" w:rsidRPr="003E1DE7">
        <w:rPr>
          <w:rFonts w:ascii="Arial" w:hAnsi="Arial" w:cs="Arial"/>
          <w:color w:val="231F20"/>
          <w:spacing w:val="-58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strains)</w:t>
      </w:r>
      <w:r w:rsidR="00D00127" w:rsidRPr="003E1DE7">
        <w:rPr>
          <w:rFonts w:ascii="Arial" w:hAnsi="Arial" w:cs="Arial"/>
          <w:color w:val="231F20"/>
          <w:spacing w:val="-8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it</w:t>
      </w:r>
      <w:r w:rsidR="00D00127" w:rsidRPr="003E1DE7">
        <w:rPr>
          <w:rFonts w:ascii="Arial" w:hAnsi="Arial" w:cs="Arial"/>
          <w:color w:val="231F20"/>
          <w:spacing w:val="-7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is</w:t>
      </w:r>
      <w:r w:rsidR="00D00127" w:rsidRPr="003E1DE7">
        <w:rPr>
          <w:rFonts w:ascii="Arial" w:hAnsi="Arial" w:cs="Arial"/>
          <w:color w:val="231F20"/>
          <w:spacing w:val="-8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advised</w:t>
      </w:r>
      <w:r w:rsidR="00D00127" w:rsidRPr="003E1DE7">
        <w:rPr>
          <w:rFonts w:ascii="Arial" w:hAnsi="Arial" w:cs="Arial"/>
          <w:color w:val="231F20"/>
          <w:spacing w:val="-7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that</w:t>
      </w:r>
      <w:r w:rsidR="00D00127" w:rsidRPr="003E1DE7">
        <w:rPr>
          <w:rFonts w:ascii="Arial" w:hAnsi="Arial" w:cs="Arial"/>
          <w:color w:val="231F20"/>
          <w:spacing w:val="-8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employees</w:t>
      </w:r>
      <w:r w:rsidR="00D00127" w:rsidRPr="003E1DE7">
        <w:rPr>
          <w:rFonts w:ascii="Arial" w:hAnsi="Arial" w:cs="Arial"/>
          <w:color w:val="231F20"/>
          <w:spacing w:val="-7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should</w:t>
      </w:r>
      <w:r w:rsidR="00D00127" w:rsidRPr="003E1DE7">
        <w:rPr>
          <w:rFonts w:ascii="Arial" w:hAnsi="Arial" w:cs="Arial"/>
          <w:color w:val="231F20"/>
          <w:spacing w:val="-8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avoid</w:t>
      </w:r>
      <w:r w:rsidR="00D00127" w:rsidRPr="003E1DE7">
        <w:rPr>
          <w:rFonts w:ascii="Arial" w:hAnsi="Arial" w:cs="Arial"/>
          <w:color w:val="231F20"/>
          <w:spacing w:val="-58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spacing w:val="-1"/>
          <w:w w:val="115"/>
          <w:sz w:val="32"/>
          <w:szCs w:val="32"/>
        </w:rPr>
        <w:t xml:space="preserve">long periods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of repetitive movement, take micro-</w:t>
      </w:r>
      <w:r w:rsidR="00D00127" w:rsidRPr="003E1DE7">
        <w:rPr>
          <w:rFonts w:ascii="Arial" w:hAnsi="Arial" w:cs="Arial"/>
          <w:color w:val="231F20"/>
          <w:spacing w:val="-58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breaks and change positions. They should avoid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awkward</w:t>
      </w:r>
      <w:r w:rsidR="00D00127" w:rsidRPr="003E1DE7">
        <w:rPr>
          <w:rFonts w:ascii="Arial" w:hAnsi="Arial" w:cs="Arial"/>
          <w:color w:val="231F20"/>
          <w:spacing w:val="7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positions</w:t>
      </w:r>
      <w:r w:rsidR="00D00127" w:rsidRPr="003E1DE7">
        <w:rPr>
          <w:rFonts w:ascii="Arial" w:hAnsi="Arial" w:cs="Arial"/>
          <w:color w:val="231F20"/>
          <w:spacing w:val="8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and</w:t>
      </w:r>
      <w:r w:rsidR="00D00127" w:rsidRPr="003E1DE7">
        <w:rPr>
          <w:rFonts w:ascii="Arial" w:hAnsi="Arial" w:cs="Arial"/>
          <w:color w:val="231F20"/>
          <w:spacing w:val="7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use</w:t>
      </w:r>
      <w:r w:rsidR="00D00127" w:rsidRPr="003E1DE7">
        <w:rPr>
          <w:rFonts w:ascii="Arial" w:hAnsi="Arial" w:cs="Arial"/>
          <w:color w:val="231F20"/>
          <w:spacing w:val="8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an</w:t>
      </w:r>
      <w:r w:rsidR="00D00127" w:rsidRPr="003E1DE7">
        <w:rPr>
          <w:rFonts w:ascii="Arial" w:hAnsi="Arial" w:cs="Arial"/>
          <w:color w:val="231F20"/>
          <w:spacing w:val="8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adjustable</w:t>
      </w:r>
      <w:r w:rsidR="00D00127" w:rsidRPr="003E1DE7">
        <w:rPr>
          <w:rFonts w:ascii="Arial" w:hAnsi="Arial" w:cs="Arial"/>
          <w:color w:val="231F20"/>
          <w:spacing w:val="7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chair</w:t>
      </w:r>
      <w:r w:rsidR="002D4815" w:rsidRPr="003E1DE7">
        <w:rPr>
          <w:rFonts w:ascii="Arial" w:hAnsi="Arial" w:cs="Arial"/>
          <w:color w:val="231F20"/>
          <w:w w:val="115"/>
          <w:sz w:val="32"/>
          <w:szCs w:val="32"/>
        </w:rPr>
        <w:t>.</w:t>
      </w:r>
    </w:p>
    <w:p w:rsidR="003E1DE7" w:rsidRDefault="003E1DE7" w:rsidP="00A9243F">
      <w:pPr>
        <w:widowControl w:val="0"/>
        <w:tabs>
          <w:tab w:val="left" w:pos="1974"/>
        </w:tabs>
        <w:autoSpaceDE w:val="0"/>
        <w:autoSpaceDN w:val="0"/>
        <w:spacing w:before="85" w:after="0" w:line="249" w:lineRule="auto"/>
        <w:ind w:right="1203"/>
        <w:jc w:val="both"/>
        <w:rPr>
          <w:rFonts w:ascii="Arial" w:hAnsi="Arial" w:cs="Arial"/>
          <w:color w:val="231F20"/>
          <w:w w:val="115"/>
          <w:sz w:val="32"/>
          <w:szCs w:val="32"/>
        </w:rPr>
      </w:pPr>
    </w:p>
    <w:p w:rsidR="003E1DE7" w:rsidRDefault="003E1DE7" w:rsidP="00A9243F">
      <w:pPr>
        <w:widowControl w:val="0"/>
        <w:tabs>
          <w:tab w:val="left" w:pos="1974"/>
        </w:tabs>
        <w:autoSpaceDE w:val="0"/>
        <w:autoSpaceDN w:val="0"/>
        <w:spacing w:before="85" w:after="0" w:line="249" w:lineRule="auto"/>
        <w:ind w:right="1203"/>
        <w:jc w:val="both"/>
        <w:rPr>
          <w:rFonts w:ascii="Arial" w:hAnsi="Arial" w:cs="Arial"/>
          <w:color w:val="231F20"/>
          <w:w w:val="115"/>
          <w:sz w:val="32"/>
          <w:szCs w:val="32"/>
        </w:rPr>
      </w:pPr>
    </w:p>
    <w:p w:rsidR="003E1DE7" w:rsidRDefault="003E1DE7" w:rsidP="00A9243F">
      <w:pPr>
        <w:widowControl w:val="0"/>
        <w:tabs>
          <w:tab w:val="left" w:pos="1974"/>
        </w:tabs>
        <w:autoSpaceDE w:val="0"/>
        <w:autoSpaceDN w:val="0"/>
        <w:spacing w:before="85" w:after="0" w:line="249" w:lineRule="auto"/>
        <w:ind w:right="1203"/>
        <w:jc w:val="both"/>
        <w:rPr>
          <w:rFonts w:ascii="Arial" w:hAnsi="Arial" w:cs="Arial"/>
          <w:color w:val="231F20"/>
          <w:w w:val="115"/>
          <w:sz w:val="32"/>
          <w:szCs w:val="32"/>
        </w:rPr>
      </w:pPr>
    </w:p>
    <w:p w:rsidR="003E1DE7" w:rsidRPr="003E1DE7" w:rsidRDefault="003E1DE7" w:rsidP="00A9243F">
      <w:pPr>
        <w:widowControl w:val="0"/>
        <w:tabs>
          <w:tab w:val="left" w:pos="1974"/>
        </w:tabs>
        <w:autoSpaceDE w:val="0"/>
        <w:autoSpaceDN w:val="0"/>
        <w:spacing w:before="85" w:after="0" w:line="249" w:lineRule="auto"/>
        <w:ind w:right="1203"/>
        <w:jc w:val="both"/>
        <w:rPr>
          <w:rFonts w:ascii="Arial" w:hAnsi="Arial" w:cs="Arial"/>
          <w:color w:val="231F20"/>
          <w:w w:val="115"/>
          <w:sz w:val="32"/>
          <w:szCs w:val="32"/>
        </w:rPr>
      </w:pPr>
    </w:p>
    <w:p w:rsidR="00D00127" w:rsidRPr="003E1DE7" w:rsidRDefault="00A9243F" w:rsidP="00A9243F">
      <w:pPr>
        <w:widowControl w:val="0"/>
        <w:tabs>
          <w:tab w:val="left" w:pos="1974"/>
        </w:tabs>
        <w:autoSpaceDE w:val="0"/>
        <w:autoSpaceDN w:val="0"/>
        <w:spacing w:before="85" w:after="0" w:line="249" w:lineRule="auto"/>
        <w:ind w:right="1203"/>
        <w:jc w:val="both"/>
        <w:rPr>
          <w:rFonts w:ascii="Arial" w:hAnsi="Arial" w:cs="Arial"/>
          <w:sz w:val="32"/>
          <w:szCs w:val="32"/>
        </w:rPr>
      </w:pPr>
      <w:r w:rsidRPr="003E1DE7">
        <w:rPr>
          <w:rFonts w:ascii="Arial" w:hAnsi="Arial" w:cs="Arial"/>
          <w:b/>
          <w:color w:val="231F20"/>
          <w:w w:val="115"/>
          <w:sz w:val="32"/>
          <w:szCs w:val="32"/>
        </w:rPr>
        <w:lastRenderedPageBreak/>
        <w:t>*</w:t>
      </w:r>
      <w:r w:rsidR="00D00127" w:rsidRPr="003E1DE7">
        <w:rPr>
          <w:rFonts w:ascii="Arial" w:hAnsi="Arial" w:cs="Arial"/>
          <w:b/>
          <w:color w:val="231F20"/>
          <w:w w:val="115"/>
          <w:sz w:val="32"/>
          <w:szCs w:val="32"/>
          <w:u w:val="single"/>
        </w:rPr>
        <w:t>Avoiding risks related to lifting</w:t>
      </w:r>
      <w:r w:rsidR="00D00127" w:rsidRPr="003E1DE7">
        <w:rPr>
          <w:rFonts w:ascii="Arial" w:hAnsi="Arial" w:cs="Arial"/>
          <w:b/>
          <w:color w:val="231F20"/>
          <w:w w:val="115"/>
          <w:sz w:val="32"/>
          <w:szCs w:val="32"/>
        </w:rPr>
        <w:t xml:space="preserve">: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For preventing</w:t>
      </w:r>
      <w:r w:rsidR="00D00127" w:rsidRPr="003E1DE7">
        <w:rPr>
          <w:rFonts w:ascii="Arial" w:hAnsi="Arial" w:cs="Arial"/>
          <w:color w:val="231F20"/>
          <w:spacing w:val="-58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injury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due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to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lifting,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it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is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suggested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that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retail</w:t>
      </w:r>
      <w:r w:rsidR="00D00127" w:rsidRPr="003E1DE7">
        <w:rPr>
          <w:rFonts w:ascii="Arial" w:hAnsi="Arial" w:cs="Arial"/>
          <w:color w:val="231F20"/>
          <w:spacing w:val="-58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workers</w:t>
      </w:r>
      <w:r w:rsidR="00D00127" w:rsidRPr="003E1DE7">
        <w:rPr>
          <w:rFonts w:ascii="Arial" w:hAnsi="Arial" w:cs="Arial"/>
          <w:color w:val="231F20"/>
          <w:spacing w:val="6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lift</w:t>
      </w:r>
      <w:r w:rsidR="00D00127" w:rsidRPr="003E1DE7">
        <w:rPr>
          <w:rFonts w:ascii="Arial" w:hAnsi="Arial" w:cs="Arial"/>
          <w:color w:val="231F20"/>
          <w:spacing w:val="6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smaller</w:t>
      </w:r>
      <w:r w:rsidR="00D00127" w:rsidRPr="003E1DE7">
        <w:rPr>
          <w:rFonts w:ascii="Arial" w:hAnsi="Arial" w:cs="Arial"/>
          <w:color w:val="231F20"/>
          <w:spacing w:val="6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loads,</w:t>
      </w:r>
      <w:r w:rsidR="00D00127" w:rsidRPr="003E1DE7">
        <w:rPr>
          <w:rFonts w:ascii="Arial" w:hAnsi="Arial" w:cs="Arial"/>
          <w:color w:val="231F20"/>
          <w:spacing w:val="6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by</w:t>
      </w:r>
      <w:r w:rsidR="00D00127" w:rsidRPr="003E1DE7">
        <w:rPr>
          <w:rFonts w:ascii="Arial" w:hAnsi="Arial" w:cs="Arial"/>
          <w:color w:val="231F20"/>
          <w:spacing w:val="6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planning</w:t>
      </w:r>
      <w:r w:rsidR="00D00127" w:rsidRPr="003E1DE7">
        <w:rPr>
          <w:rFonts w:ascii="Arial" w:hAnsi="Arial" w:cs="Arial"/>
          <w:color w:val="231F20"/>
          <w:spacing w:val="6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and</w:t>
      </w:r>
      <w:r w:rsidR="00D00127" w:rsidRPr="003E1DE7">
        <w:rPr>
          <w:rFonts w:ascii="Arial" w:hAnsi="Arial" w:cs="Arial"/>
          <w:color w:val="231F20"/>
          <w:spacing w:val="-58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adjusting</w:t>
      </w:r>
      <w:r w:rsidR="00D00127" w:rsidRPr="003E1DE7">
        <w:rPr>
          <w:rFonts w:ascii="Arial" w:hAnsi="Arial" w:cs="Arial"/>
          <w:color w:val="231F20"/>
          <w:spacing w:val="7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weight</w:t>
      </w:r>
      <w:r w:rsidR="00D00127" w:rsidRPr="003E1DE7">
        <w:rPr>
          <w:rFonts w:ascii="Arial" w:hAnsi="Arial" w:cs="Arial"/>
          <w:color w:val="231F20"/>
          <w:spacing w:val="8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distribution</w:t>
      </w:r>
      <w:r w:rsidR="00D00127" w:rsidRPr="003E1DE7">
        <w:rPr>
          <w:rFonts w:ascii="Arial" w:hAnsi="Arial" w:cs="Arial"/>
          <w:color w:val="231F20"/>
          <w:spacing w:val="8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ahead</w:t>
      </w:r>
      <w:r w:rsidR="00D00127" w:rsidRPr="003E1DE7">
        <w:rPr>
          <w:rFonts w:ascii="Arial" w:hAnsi="Arial" w:cs="Arial"/>
          <w:color w:val="231F20"/>
          <w:spacing w:val="7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of</w:t>
      </w:r>
      <w:r w:rsidR="00D00127" w:rsidRPr="003E1DE7">
        <w:rPr>
          <w:rFonts w:ascii="Arial" w:hAnsi="Arial" w:cs="Arial"/>
          <w:color w:val="231F20"/>
          <w:spacing w:val="7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time.</w:t>
      </w:r>
    </w:p>
    <w:p w:rsidR="00A9243F" w:rsidRDefault="00A9243F" w:rsidP="00A9243F">
      <w:pPr>
        <w:widowControl w:val="0"/>
        <w:tabs>
          <w:tab w:val="left" w:pos="1974"/>
        </w:tabs>
        <w:autoSpaceDE w:val="0"/>
        <w:autoSpaceDN w:val="0"/>
        <w:spacing w:before="84" w:after="0" w:line="252" w:lineRule="auto"/>
        <w:ind w:right="1203"/>
        <w:jc w:val="both"/>
        <w:rPr>
          <w:rFonts w:ascii="Arial" w:hAnsi="Arial" w:cs="Arial"/>
          <w:color w:val="231F20"/>
          <w:w w:val="110"/>
          <w:sz w:val="32"/>
          <w:szCs w:val="32"/>
        </w:rPr>
      </w:pPr>
      <w:r w:rsidRPr="003E1DE7">
        <w:rPr>
          <w:rFonts w:ascii="Arial" w:hAnsi="Arial" w:cs="Arial"/>
          <w:b/>
          <w:color w:val="231F20"/>
          <w:w w:val="110"/>
          <w:sz w:val="32"/>
          <w:szCs w:val="32"/>
        </w:rPr>
        <w:t>*</w:t>
      </w:r>
      <w:r w:rsidR="00D00127" w:rsidRPr="003E1DE7">
        <w:rPr>
          <w:rFonts w:ascii="Arial" w:hAnsi="Arial" w:cs="Arial"/>
          <w:b/>
          <w:color w:val="231F20"/>
          <w:w w:val="110"/>
          <w:sz w:val="32"/>
          <w:szCs w:val="32"/>
          <w:u w:val="single"/>
        </w:rPr>
        <w:t>Avoiding   the   risk   of   slipping</w:t>
      </w:r>
      <w:r w:rsidR="00D00127" w:rsidRPr="003E1DE7">
        <w:rPr>
          <w:rFonts w:ascii="Arial" w:hAnsi="Arial" w:cs="Arial"/>
          <w:b/>
          <w:color w:val="231F20"/>
          <w:w w:val="110"/>
          <w:sz w:val="32"/>
          <w:szCs w:val="32"/>
        </w:rPr>
        <w:t xml:space="preserve">:  </w:t>
      </w:r>
      <w:proofErr w:type="gramStart"/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To  avoid</w:t>
      </w:r>
      <w:proofErr w:type="gramEnd"/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 xml:space="preserve">  slips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it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is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advised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to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wear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well-fitting,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non-slippery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footwear.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The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walkways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proofErr w:type="gramStart"/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and  work</w:t>
      </w:r>
      <w:proofErr w:type="gramEnd"/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 xml:space="preserve">  areas  should</w:t>
      </w:r>
      <w:r w:rsidR="00D00127" w:rsidRPr="003E1DE7">
        <w:rPr>
          <w:rFonts w:ascii="Arial" w:hAnsi="Arial" w:cs="Arial"/>
          <w:color w:val="231F20"/>
          <w:spacing w:val="-56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be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clear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of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boxes,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and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other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material.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Any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spill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should</w:t>
      </w:r>
      <w:r w:rsidR="00D00127" w:rsidRPr="003E1DE7">
        <w:rPr>
          <w:rFonts w:ascii="Arial" w:hAnsi="Arial" w:cs="Arial"/>
          <w:color w:val="231F20"/>
          <w:spacing w:val="55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be</w:t>
      </w:r>
      <w:r w:rsidR="00D00127" w:rsidRPr="003E1DE7">
        <w:rPr>
          <w:rFonts w:ascii="Arial" w:hAnsi="Arial" w:cs="Arial"/>
          <w:color w:val="231F20"/>
          <w:spacing w:val="54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reported</w:t>
      </w:r>
      <w:r w:rsidR="00D00127" w:rsidRPr="003E1DE7">
        <w:rPr>
          <w:rFonts w:ascii="Arial" w:hAnsi="Arial" w:cs="Arial"/>
          <w:color w:val="231F20"/>
          <w:spacing w:val="54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to</w:t>
      </w:r>
      <w:r w:rsidR="00D00127" w:rsidRPr="003E1DE7">
        <w:rPr>
          <w:rFonts w:ascii="Arial" w:hAnsi="Arial" w:cs="Arial"/>
          <w:color w:val="231F20"/>
          <w:spacing w:val="54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the</w:t>
      </w:r>
      <w:r w:rsidR="00D00127" w:rsidRPr="003E1DE7">
        <w:rPr>
          <w:rFonts w:ascii="Arial" w:hAnsi="Arial" w:cs="Arial"/>
          <w:color w:val="231F20"/>
          <w:spacing w:val="54"/>
          <w:w w:val="110"/>
          <w:sz w:val="32"/>
          <w:szCs w:val="32"/>
        </w:rPr>
        <w:t xml:space="preserve"> </w:t>
      </w:r>
      <w:proofErr w:type="gramStart"/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 xml:space="preserve">person </w:t>
      </w:r>
      <w:r w:rsidR="00D00127" w:rsidRPr="003E1DE7">
        <w:rPr>
          <w:rFonts w:ascii="Arial" w:hAnsi="Arial" w:cs="Arial"/>
          <w:color w:val="231F20"/>
          <w:spacing w:val="53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responsible</w:t>
      </w:r>
      <w:proofErr w:type="gramEnd"/>
      <w:r w:rsidR="00D00127" w:rsidRPr="003E1DE7">
        <w:rPr>
          <w:rFonts w:ascii="Arial" w:hAnsi="Arial" w:cs="Arial"/>
          <w:color w:val="231F20"/>
          <w:spacing w:val="-56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for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getting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the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spill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cleaned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and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placing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a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floor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marker</w:t>
      </w:r>
      <w:r w:rsidR="00D00127" w:rsidRPr="003E1DE7">
        <w:rPr>
          <w:rFonts w:ascii="Arial" w:hAnsi="Arial" w:cs="Arial"/>
          <w:color w:val="231F20"/>
          <w:spacing w:val="19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till</w:t>
      </w:r>
      <w:r w:rsidR="00D00127" w:rsidRPr="003E1DE7">
        <w:rPr>
          <w:rFonts w:ascii="Arial" w:hAnsi="Arial" w:cs="Arial"/>
          <w:color w:val="231F20"/>
          <w:spacing w:val="20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it</w:t>
      </w:r>
      <w:r w:rsidR="00D00127" w:rsidRPr="003E1DE7">
        <w:rPr>
          <w:rFonts w:ascii="Arial" w:hAnsi="Arial" w:cs="Arial"/>
          <w:color w:val="231F20"/>
          <w:spacing w:val="2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is</w:t>
      </w:r>
      <w:r w:rsidR="00D00127" w:rsidRPr="003E1DE7">
        <w:rPr>
          <w:rFonts w:ascii="Arial" w:hAnsi="Arial" w:cs="Arial"/>
          <w:color w:val="231F20"/>
          <w:spacing w:val="20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cleaned.</w:t>
      </w:r>
    </w:p>
    <w:p w:rsidR="003E1DE7" w:rsidRPr="003E1DE7" w:rsidRDefault="003E1DE7" w:rsidP="00A9243F">
      <w:pPr>
        <w:widowControl w:val="0"/>
        <w:tabs>
          <w:tab w:val="left" w:pos="1974"/>
        </w:tabs>
        <w:autoSpaceDE w:val="0"/>
        <w:autoSpaceDN w:val="0"/>
        <w:spacing w:before="84" w:after="0" w:line="252" w:lineRule="auto"/>
        <w:ind w:right="1203"/>
        <w:jc w:val="both"/>
        <w:rPr>
          <w:rFonts w:ascii="Arial" w:hAnsi="Arial" w:cs="Arial"/>
          <w:sz w:val="32"/>
          <w:szCs w:val="32"/>
        </w:rPr>
      </w:pPr>
    </w:p>
    <w:p w:rsidR="00D00127" w:rsidRPr="003E1DE7" w:rsidRDefault="00A9243F" w:rsidP="00A9243F">
      <w:pPr>
        <w:widowControl w:val="0"/>
        <w:tabs>
          <w:tab w:val="left" w:pos="1974"/>
        </w:tabs>
        <w:autoSpaceDE w:val="0"/>
        <w:autoSpaceDN w:val="0"/>
        <w:spacing w:before="84" w:after="0" w:line="252" w:lineRule="auto"/>
        <w:ind w:right="1203"/>
        <w:jc w:val="both"/>
        <w:rPr>
          <w:rFonts w:ascii="Arial" w:hAnsi="Arial" w:cs="Arial"/>
          <w:sz w:val="32"/>
          <w:szCs w:val="32"/>
        </w:rPr>
      </w:pPr>
      <w:r w:rsidRPr="003E1DE7">
        <w:rPr>
          <w:rFonts w:ascii="Arial" w:hAnsi="Arial" w:cs="Arial"/>
          <w:sz w:val="32"/>
          <w:szCs w:val="32"/>
        </w:rPr>
        <w:t>*</w:t>
      </w:r>
      <w:r w:rsidR="00D00127" w:rsidRPr="003E1DE7">
        <w:rPr>
          <w:rFonts w:ascii="Arial" w:hAnsi="Arial" w:cs="Arial"/>
          <w:b/>
          <w:color w:val="231F20"/>
          <w:w w:val="110"/>
          <w:sz w:val="32"/>
          <w:szCs w:val="32"/>
          <w:u w:val="single"/>
        </w:rPr>
        <w:t>Avoiding</w:t>
      </w:r>
      <w:r w:rsidR="00D00127" w:rsidRPr="003E1DE7">
        <w:rPr>
          <w:rFonts w:ascii="Arial" w:hAnsi="Arial" w:cs="Arial"/>
          <w:b/>
          <w:color w:val="231F20"/>
          <w:spacing w:val="1"/>
          <w:w w:val="110"/>
          <w:sz w:val="32"/>
          <w:szCs w:val="32"/>
          <w:u w:val="single"/>
        </w:rPr>
        <w:t xml:space="preserve"> </w:t>
      </w:r>
      <w:r w:rsidR="00D00127" w:rsidRPr="003E1DE7">
        <w:rPr>
          <w:rFonts w:ascii="Arial" w:hAnsi="Arial" w:cs="Arial"/>
          <w:b/>
          <w:color w:val="231F20"/>
          <w:w w:val="110"/>
          <w:sz w:val="32"/>
          <w:szCs w:val="32"/>
          <w:u w:val="single"/>
        </w:rPr>
        <w:t>the</w:t>
      </w:r>
      <w:r w:rsidR="00D00127" w:rsidRPr="003E1DE7">
        <w:rPr>
          <w:rFonts w:ascii="Arial" w:hAnsi="Arial" w:cs="Arial"/>
          <w:b/>
          <w:color w:val="231F20"/>
          <w:spacing w:val="1"/>
          <w:w w:val="110"/>
          <w:sz w:val="32"/>
          <w:szCs w:val="32"/>
          <w:u w:val="single"/>
        </w:rPr>
        <w:t xml:space="preserve"> </w:t>
      </w:r>
      <w:r w:rsidR="00D00127" w:rsidRPr="003E1DE7">
        <w:rPr>
          <w:rFonts w:ascii="Arial" w:hAnsi="Arial" w:cs="Arial"/>
          <w:b/>
          <w:color w:val="231F20"/>
          <w:w w:val="110"/>
          <w:sz w:val="32"/>
          <w:szCs w:val="32"/>
          <w:u w:val="single"/>
        </w:rPr>
        <w:t>risk</w:t>
      </w:r>
      <w:r w:rsidR="00D00127" w:rsidRPr="003E1DE7">
        <w:rPr>
          <w:rFonts w:ascii="Arial" w:hAnsi="Arial" w:cs="Arial"/>
          <w:b/>
          <w:color w:val="231F20"/>
          <w:spacing w:val="1"/>
          <w:w w:val="110"/>
          <w:sz w:val="32"/>
          <w:szCs w:val="32"/>
          <w:u w:val="single"/>
        </w:rPr>
        <w:t xml:space="preserve"> </w:t>
      </w:r>
      <w:r w:rsidR="00D00127" w:rsidRPr="003E1DE7">
        <w:rPr>
          <w:rFonts w:ascii="Arial" w:hAnsi="Arial" w:cs="Arial"/>
          <w:b/>
          <w:color w:val="231F20"/>
          <w:w w:val="110"/>
          <w:sz w:val="32"/>
          <w:szCs w:val="32"/>
          <w:u w:val="single"/>
        </w:rPr>
        <w:t>of</w:t>
      </w:r>
      <w:r w:rsidR="00D00127" w:rsidRPr="003E1DE7">
        <w:rPr>
          <w:rFonts w:ascii="Arial" w:hAnsi="Arial" w:cs="Arial"/>
          <w:b/>
          <w:color w:val="231F20"/>
          <w:spacing w:val="1"/>
          <w:w w:val="110"/>
          <w:sz w:val="32"/>
          <w:szCs w:val="32"/>
          <w:u w:val="single"/>
        </w:rPr>
        <w:t xml:space="preserve"> </w:t>
      </w:r>
      <w:r w:rsidR="00D00127" w:rsidRPr="003E1DE7">
        <w:rPr>
          <w:rFonts w:ascii="Arial" w:hAnsi="Arial" w:cs="Arial"/>
          <w:b/>
          <w:color w:val="231F20"/>
          <w:w w:val="110"/>
          <w:sz w:val="32"/>
          <w:szCs w:val="32"/>
          <w:u w:val="single"/>
        </w:rPr>
        <w:t>falling</w:t>
      </w:r>
      <w:r w:rsidR="00D00127" w:rsidRPr="003E1DE7">
        <w:rPr>
          <w:rFonts w:ascii="Arial" w:hAnsi="Arial" w:cs="Arial"/>
          <w:b/>
          <w:color w:val="231F20"/>
          <w:w w:val="110"/>
          <w:sz w:val="32"/>
          <w:szCs w:val="32"/>
        </w:rPr>
        <w:t>:</w:t>
      </w:r>
      <w:r w:rsidR="00D00127" w:rsidRPr="003E1DE7">
        <w:rPr>
          <w:rFonts w:ascii="Arial" w:hAnsi="Arial" w:cs="Arial"/>
          <w:b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To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avoid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the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risks</w:t>
      </w:r>
      <w:r w:rsidR="00D00127" w:rsidRPr="003E1DE7">
        <w:rPr>
          <w:rFonts w:ascii="Arial" w:hAnsi="Arial" w:cs="Arial"/>
          <w:color w:val="231F20"/>
          <w:spacing w:val="-56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related to falling from a height it is recommended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to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use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a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stepladder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proofErr w:type="gramStart"/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rather  than</w:t>
      </w:r>
      <w:proofErr w:type="gramEnd"/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 xml:space="preserve">  crate  to  reach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high</w:t>
      </w:r>
      <w:r w:rsidR="00D00127" w:rsidRPr="003E1DE7">
        <w:rPr>
          <w:rFonts w:ascii="Arial" w:hAnsi="Arial" w:cs="Arial"/>
          <w:color w:val="231F20"/>
          <w:spacing w:val="18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items.</w:t>
      </w:r>
    </w:p>
    <w:p w:rsidR="00D00127" w:rsidRPr="003E1DE7" w:rsidRDefault="00A9243F" w:rsidP="00A9243F">
      <w:pPr>
        <w:widowControl w:val="0"/>
        <w:tabs>
          <w:tab w:val="left" w:pos="1655"/>
        </w:tabs>
        <w:autoSpaceDE w:val="0"/>
        <w:autoSpaceDN w:val="0"/>
        <w:spacing w:before="77" w:after="0" w:line="268" w:lineRule="auto"/>
        <w:ind w:right="39"/>
        <w:jc w:val="both"/>
        <w:rPr>
          <w:rFonts w:ascii="Arial" w:hAnsi="Arial" w:cs="Arial"/>
          <w:sz w:val="32"/>
          <w:szCs w:val="32"/>
        </w:rPr>
      </w:pPr>
      <w:r w:rsidRPr="003E1DE7">
        <w:rPr>
          <w:rFonts w:ascii="Arial" w:hAnsi="Arial" w:cs="Arial"/>
          <w:b/>
          <w:color w:val="231F20"/>
          <w:w w:val="110"/>
          <w:sz w:val="32"/>
          <w:szCs w:val="32"/>
        </w:rPr>
        <w:t>*</w:t>
      </w:r>
      <w:r w:rsidR="00D00127" w:rsidRPr="003E1DE7">
        <w:rPr>
          <w:rFonts w:ascii="Arial" w:hAnsi="Arial" w:cs="Arial"/>
          <w:b/>
          <w:color w:val="231F20"/>
          <w:w w:val="110"/>
          <w:sz w:val="32"/>
          <w:szCs w:val="32"/>
          <w:u w:val="single"/>
        </w:rPr>
        <w:t>Avoiding</w:t>
      </w:r>
      <w:r w:rsidR="00D00127" w:rsidRPr="003E1DE7">
        <w:rPr>
          <w:rFonts w:ascii="Arial" w:hAnsi="Arial" w:cs="Arial"/>
          <w:b/>
          <w:color w:val="231F20"/>
          <w:spacing w:val="1"/>
          <w:w w:val="110"/>
          <w:sz w:val="32"/>
          <w:szCs w:val="32"/>
          <w:u w:val="single"/>
        </w:rPr>
        <w:t xml:space="preserve"> </w:t>
      </w:r>
      <w:r w:rsidR="00D00127" w:rsidRPr="003E1DE7">
        <w:rPr>
          <w:rFonts w:ascii="Arial" w:hAnsi="Arial" w:cs="Arial"/>
          <w:b/>
          <w:color w:val="231F20"/>
          <w:w w:val="110"/>
          <w:sz w:val="32"/>
          <w:szCs w:val="32"/>
          <w:u w:val="single"/>
        </w:rPr>
        <w:t>risk</w:t>
      </w:r>
      <w:r w:rsidR="00D00127" w:rsidRPr="003E1DE7">
        <w:rPr>
          <w:rFonts w:ascii="Arial" w:hAnsi="Arial" w:cs="Arial"/>
          <w:b/>
          <w:color w:val="231F20"/>
          <w:spacing w:val="1"/>
          <w:w w:val="110"/>
          <w:sz w:val="32"/>
          <w:szCs w:val="32"/>
          <w:u w:val="single"/>
        </w:rPr>
        <w:t xml:space="preserve"> </w:t>
      </w:r>
      <w:r w:rsidR="00D00127" w:rsidRPr="003E1DE7">
        <w:rPr>
          <w:rFonts w:ascii="Arial" w:hAnsi="Arial" w:cs="Arial"/>
          <w:b/>
          <w:color w:val="231F20"/>
          <w:w w:val="110"/>
          <w:sz w:val="32"/>
          <w:szCs w:val="32"/>
          <w:u w:val="single"/>
        </w:rPr>
        <w:t>related</w:t>
      </w:r>
      <w:r w:rsidR="00D00127" w:rsidRPr="003E1DE7">
        <w:rPr>
          <w:rFonts w:ascii="Arial" w:hAnsi="Arial" w:cs="Arial"/>
          <w:b/>
          <w:color w:val="231F20"/>
          <w:spacing w:val="1"/>
          <w:w w:val="110"/>
          <w:sz w:val="32"/>
          <w:szCs w:val="32"/>
          <w:u w:val="single"/>
        </w:rPr>
        <w:t xml:space="preserve"> </w:t>
      </w:r>
      <w:r w:rsidR="00D00127" w:rsidRPr="003E1DE7">
        <w:rPr>
          <w:rFonts w:ascii="Arial" w:hAnsi="Arial" w:cs="Arial"/>
          <w:b/>
          <w:color w:val="231F20"/>
          <w:w w:val="110"/>
          <w:sz w:val="32"/>
          <w:szCs w:val="32"/>
          <w:u w:val="single"/>
        </w:rPr>
        <w:t>to</w:t>
      </w:r>
      <w:r w:rsidR="00D00127" w:rsidRPr="003E1DE7">
        <w:rPr>
          <w:rFonts w:ascii="Arial" w:hAnsi="Arial" w:cs="Arial"/>
          <w:b/>
          <w:color w:val="231F20"/>
          <w:spacing w:val="1"/>
          <w:w w:val="110"/>
          <w:sz w:val="32"/>
          <w:szCs w:val="32"/>
          <w:u w:val="single"/>
        </w:rPr>
        <w:t xml:space="preserve"> </w:t>
      </w:r>
      <w:r w:rsidR="00D00127" w:rsidRPr="003E1DE7">
        <w:rPr>
          <w:rFonts w:ascii="Arial" w:hAnsi="Arial" w:cs="Arial"/>
          <w:b/>
          <w:color w:val="231F20"/>
          <w:w w:val="110"/>
          <w:sz w:val="32"/>
          <w:szCs w:val="32"/>
          <w:u w:val="single"/>
        </w:rPr>
        <w:t>power</w:t>
      </w:r>
      <w:r w:rsidR="00D00127" w:rsidRPr="003E1DE7">
        <w:rPr>
          <w:rFonts w:ascii="Arial" w:hAnsi="Arial" w:cs="Arial"/>
          <w:b/>
          <w:color w:val="231F20"/>
          <w:spacing w:val="1"/>
          <w:w w:val="110"/>
          <w:sz w:val="32"/>
          <w:szCs w:val="32"/>
          <w:u w:val="single"/>
        </w:rPr>
        <w:t xml:space="preserve"> </w:t>
      </w:r>
      <w:r w:rsidR="00D00127" w:rsidRPr="003E1DE7">
        <w:rPr>
          <w:rFonts w:ascii="Arial" w:hAnsi="Arial" w:cs="Arial"/>
          <w:b/>
          <w:color w:val="231F20"/>
          <w:w w:val="110"/>
          <w:sz w:val="32"/>
          <w:szCs w:val="32"/>
          <w:u w:val="single"/>
        </w:rPr>
        <w:t>tools</w:t>
      </w:r>
      <w:r w:rsidR="00D00127" w:rsidRPr="003E1DE7">
        <w:rPr>
          <w:rFonts w:ascii="Arial" w:hAnsi="Arial" w:cs="Arial"/>
          <w:b/>
          <w:color w:val="231F20"/>
          <w:w w:val="110"/>
          <w:sz w:val="32"/>
          <w:szCs w:val="32"/>
        </w:rPr>
        <w:t xml:space="preserve">: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To avoid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risks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related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to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any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tool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or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equipment,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if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it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is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operating, it is recommended not to walk until it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comes</w:t>
      </w:r>
      <w:r w:rsidR="00D00127" w:rsidRPr="003E1DE7">
        <w:rPr>
          <w:rFonts w:ascii="Arial" w:hAnsi="Arial" w:cs="Arial"/>
          <w:color w:val="231F20"/>
          <w:spacing w:val="19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to</w:t>
      </w:r>
      <w:r w:rsidR="00D00127" w:rsidRPr="003E1DE7">
        <w:rPr>
          <w:rFonts w:ascii="Arial" w:hAnsi="Arial" w:cs="Arial"/>
          <w:color w:val="231F20"/>
          <w:spacing w:val="20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a</w:t>
      </w:r>
      <w:r w:rsidR="00D00127" w:rsidRPr="003E1DE7">
        <w:rPr>
          <w:rFonts w:ascii="Arial" w:hAnsi="Arial" w:cs="Arial"/>
          <w:color w:val="231F20"/>
          <w:spacing w:val="19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complete</w:t>
      </w:r>
      <w:r w:rsidR="00D00127" w:rsidRPr="003E1DE7">
        <w:rPr>
          <w:rFonts w:ascii="Arial" w:hAnsi="Arial" w:cs="Arial"/>
          <w:color w:val="231F20"/>
          <w:spacing w:val="19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stop.</w:t>
      </w:r>
    </w:p>
    <w:p w:rsidR="00D00127" w:rsidRDefault="00A9243F" w:rsidP="00A9243F">
      <w:pPr>
        <w:widowControl w:val="0"/>
        <w:tabs>
          <w:tab w:val="left" w:pos="1655"/>
        </w:tabs>
        <w:autoSpaceDE w:val="0"/>
        <w:autoSpaceDN w:val="0"/>
        <w:spacing w:before="77" w:after="0" w:line="268" w:lineRule="auto"/>
        <w:ind w:right="38"/>
        <w:jc w:val="both"/>
        <w:rPr>
          <w:rFonts w:ascii="Arial" w:hAnsi="Arial" w:cs="Arial"/>
          <w:color w:val="231F20"/>
          <w:w w:val="115"/>
          <w:sz w:val="32"/>
          <w:szCs w:val="32"/>
        </w:rPr>
      </w:pPr>
      <w:r w:rsidRPr="003E1DE7">
        <w:rPr>
          <w:rFonts w:ascii="Arial" w:hAnsi="Arial" w:cs="Arial"/>
          <w:b/>
          <w:color w:val="231F20"/>
          <w:w w:val="115"/>
          <w:sz w:val="32"/>
          <w:szCs w:val="32"/>
        </w:rPr>
        <w:t>*</w:t>
      </w:r>
      <w:r w:rsidR="00D00127" w:rsidRPr="003E1DE7">
        <w:rPr>
          <w:rFonts w:ascii="Arial" w:hAnsi="Arial" w:cs="Arial"/>
          <w:b/>
          <w:color w:val="231F20"/>
          <w:w w:val="115"/>
          <w:sz w:val="32"/>
          <w:szCs w:val="32"/>
          <w:u w:val="single"/>
        </w:rPr>
        <w:t>Avoiding risk of shoplifting and robbery</w:t>
      </w:r>
      <w:r w:rsidR="00D00127" w:rsidRPr="003E1DE7">
        <w:rPr>
          <w:rFonts w:ascii="Arial" w:hAnsi="Arial" w:cs="Arial"/>
          <w:b/>
          <w:color w:val="231F20"/>
          <w:w w:val="115"/>
          <w:sz w:val="32"/>
          <w:szCs w:val="32"/>
        </w:rPr>
        <w:t xml:space="preserve">: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It is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spacing w:val="-1"/>
          <w:w w:val="115"/>
          <w:sz w:val="32"/>
          <w:szCs w:val="32"/>
        </w:rPr>
        <w:t>always</w:t>
      </w:r>
      <w:r w:rsidR="00D00127" w:rsidRPr="003E1DE7">
        <w:rPr>
          <w:rFonts w:ascii="Arial" w:hAnsi="Arial" w:cs="Arial"/>
          <w:color w:val="231F20"/>
          <w:spacing w:val="-15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spacing w:val="-1"/>
          <w:w w:val="115"/>
          <w:sz w:val="32"/>
          <w:szCs w:val="32"/>
        </w:rPr>
        <w:t>advised</w:t>
      </w:r>
      <w:r w:rsidR="00D00127" w:rsidRPr="003E1DE7">
        <w:rPr>
          <w:rFonts w:ascii="Arial" w:hAnsi="Arial" w:cs="Arial"/>
          <w:color w:val="231F20"/>
          <w:spacing w:val="-14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spacing w:val="-1"/>
          <w:w w:val="115"/>
          <w:sz w:val="32"/>
          <w:szCs w:val="32"/>
        </w:rPr>
        <w:t>to</w:t>
      </w:r>
      <w:r w:rsidR="00D00127" w:rsidRPr="003E1DE7">
        <w:rPr>
          <w:rFonts w:ascii="Arial" w:hAnsi="Arial" w:cs="Arial"/>
          <w:color w:val="231F20"/>
          <w:spacing w:val="-13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spacing w:val="-1"/>
          <w:w w:val="115"/>
          <w:sz w:val="32"/>
          <w:szCs w:val="32"/>
        </w:rPr>
        <w:t>put</w:t>
      </w:r>
      <w:r w:rsidR="00D00127" w:rsidRPr="003E1DE7">
        <w:rPr>
          <w:rFonts w:ascii="Arial" w:hAnsi="Arial" w:cs="Arial"/>
          <w:color w:val="231F20"/>
          <w:spacing w:val="-14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all</w:t>
      </w:r>
      <w:r w:rsidR="00D00127" w:rsidRPr="003E1DE7">
        <w:rPr>
          <w:rFonts w:ascii="Arial" w:hAnsi="Arial" w:cs="Arial"/>
          <w:color w:val="231F20"/>
          <w:spacing w:val="-14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the</w:t>
      </w:r>
      <w:r w:rsidR="00D00127" w:rsidRPr="003E1DE7">
        <w:rPr>
          <w:rFonts w:ascii="Arial" w:hAnsi="Arial" w:cs="Arial"/>
          <w:color w:val="231F20"/>
          <w:spacing w:val="-14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equipment</w:t>
      </w:r>
      <w:r w:rsidR="00D00127" w:rsidRPr="003E1DE7">
        <w:rPr>
          <w:rFonts w:ascii="Arial" w:hAnsi="Arial" w:cs="Arial"/>
          <w:color w:val="231F20"/>
          <w:spacing w:val="-14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related</w:t>
      </w:r>
      <w:r w:rsidR="00D00127" w:rsidRPr="003E1DE7">
        <w:rPr>
          <w:rFonts w:ascii="Arial" w:hAnsi="Arial" w:cs="Arial"/>
          <w:color w:val="231F20"/>
          <w:spacing w:val="-14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to</w:t>
      </w:r>
      <w:r w:rsidR="00D00127" w:rsidRPr="003E1DE7">
        <w:rPr>
          <w:rFonts w:ascii="Arial" w:hAnsi="Arial" w:cs="Arial"/>
          <w:color w:val="231F20"/>
          <w:spacing w:val="-58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security and surveillance in place and make sure</w:t>
      </w:r>
      <w:r w:rsidR="00D00127" w:rsidRPr="003E1DE7">
        <w:rPr>
          <w:rFonts w:ascii="Arial" w:hAnsi="Arial" w:cs="Arial"/>
          <w:color w:val="231F20"/>
          <w:spacing w:val="-58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that</w:t>
      </w:r>
      <w:r w:rsidR="00D00127" w:rsidRPr="003E1DE7">
        <w:rPr>
          <w:rFonts w:ascii="Arial" w:hAnsi="Arial" w:cs="Arial"/>
          <w:color w:val="231F20"/>
          <w:spacing w:val="36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notices</w:t>
      </w:r>
      <w:r w:rsidR="00D00127" w:rsidRPr="003E1DE7">
        <w:rPr>
          <w:rFonts w:ascii="Arial" w:hAnsi="Arial" w:cs="Arial"/>
          <w:color w:val="231F20"/>
          <w:spacing w:val="36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are</w:t>
      </w:r>
      <w:r w:rsidR="00D00127" w:rsidRPr="003E1DE7">
        <w:rPr>
          <w:rFonts w:ascii="Arial" w:hAnsi="Arial" w:cs="Arial"/>
          <w:color w:val="231F20"/>
          <w:spacing w:val="36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placed.</w:t>
      </w:r>
      <w:r w:rsidR="00D00127" w:rsidRPr="003E1DE7">
        <w:rPr>
          <w:rFonts w:ascii="Arial" w:hAnsi="Arial" w:cs="Arial"/>
          <w:color w:val="231F20"/>
          <w:spacing w:val="36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The</w:t>
      </w:r>
      <w:r w:rsidR="00D00127" w:rsidRPr="003E1DE7">
        <w:rPr>
          <w:rFonts w:ascii="Arial" w:hAnsi="Arial" w:cs="Arial"/>
          <w:color w:val="231F20"/>
          <w:spacing w:val="36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store</w:t>
      </w:r>
      <w:r w:rsidR="00D00127" w:rsidRPr="003E1DE7">
        <w:rPr>
          <w:rFonts w:ascii="Arial" w:hAnsi="Arial" w:cs="Arial"/>
          <w:color w:val="231F20"/>
          <w:spacing w:val="36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must</w:t>
      </w:r>
      <w:r w:rsidR="00D00127" w:rsidRPr="003E1DE7">
        <w:rPr>
          <w:rFonts w:ascii="Arial" w:hAnsi="Arial" w:cs="Arial"/>
          <w:color w:val="231F20"/>
          <w:spacing w:val="36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be</w:t>
      </w:r>
      <w:r w:rsidR="00D00127" w:rsidRPr="003E1DE7">
        <w:rPr>
          <w:rFonts w:ascii="Arial" w:hAnsi="Arial" w:cs="Arial"/>
          <w:color w:val="231F20"/>
          <w:spacing w:val="36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well</w:t>
      </w:r>
      <w:r w:rsidR="00D00127" w:rsidRPr="003E1DE7">
        <w:rPr>
          <w:rFonts w:ascii="Arial" w:hAnsi="Arial" w:cs="Arial"/>
          <w:color w:val="231F20"/>
          <w:spacing w:val="-59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lit, and a check must be kept on anyone who may</w:t>
      </w:r>
      <w:r w:rsidR="00D00127" w:rsidRPr="003E1DE7">
        <w:rPr>
          <w:rFonts w:ascii="Arial" w:hAnsi="Arial" w:cs="Arial"/>
          <w:color w:val="231F20"/>
          <w:spacing w:val="-58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be watching the store or loitering in or around it.</w:t>
      </w:r>
      <w:r w:rsidR="00D00127" w:rsidRPr="003E1DE7">
        <w:rPr>
          <w:rFonts w:ascii="Arial" w:hAnsi="Arial" w:cs="Arial"/>
          <w:color w:val="231F20"/>
          <w:spacing w:val="-58"/>
          <w:w w:val="115"/>
          <w:sz w:val="32"/>
          <w:szCs w:val="32"/>
        </w:rPr>
        <w:t xml:space="preserve"> </w:t>
      </w:r>
      <w:proofErr w:type="gramStart"/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Keeping a security guard will help avoid risk of</w:t>
      </w:r>
      <w:r w:rsidR="00D00127" w:rsidRPr="003E1DE7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robbery</w:t>
      </w:r>
      <w:r w:rsidR="00D00127" w:rsidRPr="003E1DE7">
        <w:rPr>
          <w:rFonts w:ascii="Arial" w:hAnsi="Arial" w:cs="Arial"/>
          <w:color w:val="231F20"/>
          <w:spacing w:val="13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and</w:t>
      </w:r>
      <w:r w:rsidR="00D00127" w:rsidRPr="003E1DE7">
        <w:rPr>
          <w:rFonts w:ascii="Arial" w:hAnsi="Arial" w:cs="Arial"/>
          <w:color w:val="231F20"/>
          <w:spacing w:val="14"/>
          <w:w w:val="115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5"/>
          <w:sz w:val="32"/>
          <w:szCs w:val="32"/>
        </w:rPr>
        <w:t>shoplifting.</w:t>
      </w:r>
      <w:proofErr w:type="gramEnd"/>
    </w:p>
    <w:p w:rsidR="003E1DE7" w:rsidRPr="003E1DE7" w:rsidRDefault="003E1DE7" w:rsidP="00A9243F">
      <w:pPr>
        <w:widowControl w:val="0"/>
        <w:tabs>
          <w:tab w:val="left" w:pos="1655"/>
        </w:tabs>
        <w:autoSpaceDE w:val="0"/>
        <w:autoSpaceDN w:val="0"/>
        <w:spacing w:before="77" w:after="0" w:line="268" w:lineRule="auto"/>
        <w:ind w:right="38"/>
        <w:jc w:val="both"/>
        <w:rPr>
          <w:rFonts w:ascii="Arial" w:hAnsi="Arial" w:cs="Arial"/>
          <w:sz w:val="32"/>
          <w:szCs w:val="32"/>
        </w:rPr>
      </w:pPr>
    </w:p>
    <w:p w:rsidR="00D00127" w:rsidRPr="003E1DE7" w:rsidRDefault="00A9243F" w:rsidP="00A9243F">
      <w:pPr>
        <w:widowControl w:val="0"/>
        <w:tabs>
          <w:tab w:val="left" w:pos="1655"/>
        </w:tabs>
        <w:autoSpaceDE w:val="0"/>
        <w:autoSpaceDN w:val="0"/>
        <w:spacing w:before="74" w:after="0" w:line="268" w:lineRule="auto"/>
        <w:ind w:right="40"/>
        <w:jc w:val="both"/>
        <w:rPr>
          <w:rFonts w:ascii="Arial" w:hAnsi="Arial" w:cs="Arial"/>
          <w:sz w:val="32"/>
          <w:szCs w:val="32"/>
        </w:rPr>
      </w:pPr>
      <w:r w:rsidRPr="003E1DE7">
        <w:rPr>
          <w:rFonts w:ascii="Arial" w:hAnsi="Arial" w:cs="Arial"/>
          <w:b/>
          <w:color w:val="231F20"/>
          <w:w w:val="110"/>
          <w:sz w:val="32"/>
          <w:szCs w:val="32"/>
        </w:rPr>
        <w:t>*</w:t>
      </w:r>
      <w:r w:rsidR="00D00127" w:rsidRPr="003E1DE7">
        <w:rPr>
          <w:rFonts w:ascii="Arial" w:hAnsi="Arial" w:cs="Arial"/>
          <w:b/>
          <w:color w:val="231F20"/>
          <w:w w:val="110"/>
          <w:sz w:val="32"/>
          <w:szCs w:val="32"/>
          <w:u w:val="single"/>
        </w:rPr>
        <w:t>Safety</w:t>
      </w:r>
      <w:r w:rsidR="00D00127" w:rsidRPr="003E1DE7">
        <w:rPr>
          <w:rFonts w:ascii="Arial" w:hAnsi="Arial" w:cs="Arial"/>
          <w:b/>
          <w:color w:val="231F20"/>
          <w:spacing w:val="1"/>
          <w:w w:val="110"/>
          <w:sz w:val="32"/>
          <w:szCs w:val="32"/>
          <w:u w:val="single"/>
        </w:rPr>
        <w:t xml:space="preserve"> </w:t>
      </w:r>
      <w:r w:rsidR="00D00127" w:rsidRPr="003E1DE7">
        <w:rPr>
          <w:rFonts w:ascii="Arial" w:hAnsi="Arial" w:cs="Arial"/>
          <w:b/>
          <w:color w:val="231F20"/>
          <w:w w:val="110"/>
          <w:sz w:val="32"/>
          <w:szCs w:val="32"/>
          <w:u w:val="single"/>
        </w:rPr>
        <w:t>data</w:t>
      </w:r>
      <w:r w:rsidR="00D00127" w:rsidRPr="003E1DE7">
        <w:rPr>
          <w:rFonts w:ascii="Arial" w:hAnsi="Arial" w:cs="Arial"/>
          <w:b/>
          <w:color w:val="231F20"/>
          <w:spacing w:val="1"/>
          <w:w w:val="110"/>
          <w:sz w:val="32"/>
          <w:szCs w:val="32"/>
          <w:u w:val="single"/>
        </w:rPr>
        <w:t xml:space="preserve"> </w:t>
      </w:r>
      <w:r w:rsidR="00D00127" w:rsidRPr="003E1DE7">
        <w:rPr>
          <w:rFonts w:ascii="Arial" w:hAnsi="Arial" w:cs="Arial"/>
          <w:b/>
          <w:color w:val="231F20"/>
          <w:w w:val="110"/>
          <w:sz w:val="32"/>
          <w:szCs w:val="32"/>
          <w:u w:val="single"/>
        </w:rPr>
        <w:t>sheets</w:t>
      </w:r>
      <w:r w:rsidR="00D00127" w:rsidRPr="003E1DE7">
        <w:rPr>
          <w:rFonts w:ascii="Arial" w:hAnsi="Arial" w:cs="Arial"/>
          <w:b/>
          <w:color w:val="231F20"/>
          <w:w w:val="110"/>
          <w:sz w:val="32"/>
          <w:szCs w:val="32"/>
        </w:rPr>
        <w:t>:</w:t>
      </w:r>
      <w:r w:rsidR="00D00127" w:rsidRPr="003E1DE7">
        <w:rPr>
          <w:rFonts w:ascii="Arial" w:hAnsi="Arial" w:cs="Arial"/>
          <w:b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To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avoid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all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the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other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risks</w:t>
      </w:r>
      <w:r w:rsidR="00D00127" w:rsidRPr="003E1DE7">
        <w:rPr>
          <w:rFonts w:ascii="Arial" w:hAnsi="Arial" w:cs="Arial"/>
          <w:color w:val="231F20"/>
          <w:spacing w:val="-56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retailers must hand out safety data sheets to their</w:t>
      </w:r>
      <w:r w:rsidR="00D00127" w:rsidRPr="003E1DE7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staff</w:t>
      </w:r>
      <w:r w:rsidR="00D00127" w:rsidRPr="003E1DE7">
        <w:rPr>
          <w:rFonts w:ascii="Arial" w:hAnsi="Arial" w:cs="Arial"/>
          <w:color w:val="231F20"/>
          <w:spacing w:val="19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or</w:t>
      </w:r>
      <w:r w:rsidR="00D00127" w:rsidRPr="003E1DE7">
        <w:rPr>
          <w:rFonts w:ascii="Arial" w:hAnsi="Arial" w:cs="Arial"/>
          <w:color w:val="231F20"/>
          <w:spacing w:val="20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put</w:t>
      </w:r>
      <w:r w:rsidR="00D00127" w:rsidRPr="003E1DE7">
        <w:rPr>
          <w:rFonts w:ascii="Arial" w:hAnsi="Arial" w:cs="Arial"/>
          <w:color w:val="231F20"/>
          <w:spacing w:val="20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on</w:t>
      </w:r>
      <w:r w:rsidR="00D00127" w:rsidRPr="003E1DE7">
        <w:rPr>
          <w:rFonts w:ascii="Arial" w:hAnsi="Arial" w:cs="Arial"/>
          <w:color w:val="231F20"/>
          <w:spacing w:val="20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the</w:t>
      </w:r>
      <w:r w:rsidR="00D00127" w:rsidRPr="003E1DE7">
        <w:rPr>
          <w:rFonts w:ascii="Arial" w:hAnsi="Arial" w:cs="Arial"/>
          <w:color w:val="231F20"/>
          <w:spacing w:val="21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notice</w:t>
      </w:r>
      <w:r w:rsidR="00D00127" w:rsidRPr="003E1DE7">
        <w:rPr>
          <w:rFonts w:ascii="Arial" w:hAnsi="Arial" w:cs="Arial"/>
          <w:color w:val="231F20"/>
          <w:spacing w:val="20"/>
          <w:w w:val="110"/>
          <w:sz w:val="32"/>
          <w:szCs w:val="32"/>
        </w:rPr>
        <w:t xml:space="preserve"> </w:t>
      </w:r>
      <w:r w:rsidR="00D00127" w:rsidRPr="003E1DE7">
        <w:rPr>
          <w:rFonts w:ascii="Arial" w:hAnsi="Arial" w:cs="Arial"/>
          <w:color w:val="231F20"/>
          <w:w w:val="110"/>
          <w:sz w:val="32"/>
          <w:szCs w:val="32"/>
        </w:rPr>
        <w:t>board.</w:t>
      </w:r>
    </w:p>
    <w:p w:rsidR="00AA3590" w:rsidRPr="003E1DE7" w:rsidRDefault="00AA3590" w:rsidP="00AA3590">
      <w:pPr>
        <w:rPr>
          <w:rFonts w:ascii="Arial" w:hAnsi="Arial" w:cs="Arial"/>
          <w:sz w:val="32"/>
          <w:szCs w:val="32"/>
        </w:rPr>
      </w:pPr>
    </w:p>
    <w:sectPr w:rsidR="00AA3590" w:rsidRPr="003E1DE7" w:rsidSect="00B63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10B17"/>
    <w:multiLevelType w:val="hybridMultilevel"/>
    <w:tmpl w:val="AF165CBC"/>
    <w:lvl w:ilvl="0" w:tplc="85CED1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E2442"/>
    <w:multiLevelType w:val="hybridMultilevel"/>
    <w:tmpl w:val="7F6AA5A4"/>
    <w:lvl w:ilvl="0" w:tplc="0AB41C9C">
      <w:start w:val="1"/>
      <w:numFmt w:val="lowerLetter"/>
      <w:lvlText w:val="(%1)"/>
      <w:lvlJc w:val="left"/>
      <w:pPr>
        <w:ind w:left="1654" w:hanging="360"/>
        <w:jc w:val="left"/>
      </w:pPr>
      <w:rPr>
        <w:rFonts w:ascii="Cambria" w:eastAsia="Cambria" w:hAnsi="Cambria" w:cs="Cambria" w:hint="default"/>
        <w:b/>
        <w:bCs/>
        <w:i/>
        <w:iCs/>
        <w:color w:val="231F20"/>
        <w:w w:val="88"/>
        <w:sz w:val="24"/>
        <w:szCs w:val="24"/>
        <w:lang w:val="en-US" w:eastAsia="en-US" w:bidi="ar-SA"/>
      </w:rPr>
    </w:lvl>
    <w:lvl w:ilvl="1" w:tplc="138E892C">
      <w:start w:val="1"/>
      <w:numFmt w:val="lowerLetter"/>
      <w:lvlText w:val="(%2)"/>
      <w:lvlJc w:val="left"/>
      <w:pPr>
        <w:ind w:left="1973" w:hanging="360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88"/>
        <w:sz w:val="24"/>
        <w:szCs w:val="24"/>
        <w:lang w:val="en-US" w:eastAsia="en-US" w:bidi="ar-SA"/>
      </w:rPr>
    </w:lvl>
    <w:lvl w:ilvl="2" w:tplc="F3025E08">
      <w:numFmt w:val="bullet"/>
      <w:lvlText w:val="•"/>
      <w:lvlJc w:val="left"/>
      <w:pPr>
        <w:ind w:left="2253" w:hanging="281"/>
      </w:pPr>
      <w:rPr>
        <w:rFonts w:ascii="Cambria" w:eastAsia="Cambria" w:hAnsi="Cambria" w:cs="Cambria" w:hint="default"/>
        <w:color w:val="231F20"/>
        <w:w w:val="103"/>
        <w:sz w:val="24"/>
        <w:szCs w:val="24"/>
        <w:lang w:val="en-US" w:eastAsia="en-US" w:bidi="ar-SA"/>
      </w:rPr>
    </w:lvl>
    <w:lvl w:ilvl="3" w:tplc="B602FF2C">
      <w:numFmt w:val="bullet"/>
      <w:lvlText w:val="•"/>
      <w:lvlJc w:val="left"/>
      <w:pPr>
        <w:ind w:left="2569" w:hanging="281"/>
      </w:pPr>
      <w:rPr>
        <w:rFonts w:hint="default"/>
        <w:lang w:val="en-US" w:eastAsia="en-US" w:bidi="ar-SA"/>
      </w:rPr>
    </w:lvl>
    <w:lvl w:ilvl="4" w:tplc="FCD891AE">
      <w:numFmt w:val="bullet"/>
      <w:lvlText w:val="•"/>
      <w:lvlJc w:val="left"/>
      <w:pPr>
        <w:ind w:left="2879" w:hanging="281"/>
      </w:pPr>
      <w:rPr>
        <w:rFonts w:hint="default"/>
        <w:lang w:val="en-US" w:eastAsia="en-US" w:bidi="ar-SA"/>
      </w:rPr>
    </w:lvl>
    <w:lvl w:ilvl="5" w:tplc="4224CAA8">
      <w:numFmt w:val="bullet"/>
      <w:lvlText w:val="•"/>
      <w:lvlJc w:val="left"/>
      <w:pPr>
        <w:ind w:left="3188" w:hanging="281"/>
      </w:pPr>
      <w:rPr>
        <w:rFonts w:hint="default"/>
        <w:lang w:val="en-US" w:eastAsia="en-US" w:bidi="ar-SA"/>
      </w:rPr>
    </w:lvl>
    <w:lvl w:ilvl="6" w:tplc="1D4C7488">
      <w:numFmt w:val="bullet"/>
      <w:lvlText w:val="•"/>
      <w:lvlJc w:val="left"/>
      <w:pPr>
        <w:ind w:left="3498" w:hanging="281"/>
      </w:pPr>
      <w:rPr>
        <w:rFonts w:hint="default"/>
        <w:lang w:val="en-US" w:eastAsia="en-US" w:bidi="ar-SA"/>
      </w:rPr>
    </w:lvl>
    <w:lvl w:ilvl="7" w:tplc="01B6F0F8">
      <w:numFmt w:val="bullet"/>
      <w:lvlText w:val="•"/>
      <w:lvlJc w:val="left"/>
      <w:pPr>
        <w:ind w:left="3808" w:hanging="281"/>
      </w:pPr>
      <w:rPr>
        <w:rFonts w:hint="default"/>
        <w:lang w:val="en-US" w:eastAsia="en-US" w:bidi="ar-SA"/>
      </w:rPr>
    </w:lvl>
    <w:lvl w:ilvl="8" w:tplc="DF9027AE">
      <w:numFmt w:val="bullet"/>
      <w:lvlText w:val="•"/>
      <w:lvlJc w:val="left"/>
      <w:pPr>
        <w:ind w:left="4117" w:hanging="28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4BC8"/>
    <w:rsid w:val="002D4815"/>
    <w:rsid w:val="00333496"/>
    <w:rsid w:val="003E1DE7"/>
    <w:rsid w:val="005F3F43"/>
    <w:rsid w:val="00641001"/>
    <w:rsid w:val="006B2069"/>
    <w:rsid w:val="007779E7"/>
    <w:rsid w:val="00886E2B"/>
    <w:rsid w:val="00A9243F"/>
    <w:rsid w:val="00AA3590"/>
    <w:rsid w:val="00B12D7D"/>
    <w:rsid w:val="00B630E3"/>
    <w:rsid w:val="00D00127"/>
    <w:rsid w:val="00D6600F"/>
    <w:rsid w:val="00E53A5D"/>
    <w:rsid w:val="00E54BC8"/>
    <w:rsid w:val="00EF594E"/>
    <w:rsid w:val="00FC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359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A3590"/>
    <w:rPr>
      <w:rFonts w:ascii="Cambria" w:eastAsia="Cambria" w:hAnsi="Cambria" w:cs="Cambria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E53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2024-04-19T06:37:00Z</dcterms:created>
  <dcterms:modified xsi:type="dcterms:W3CDTF">2024-04-19T10:01:00Z</dcterms:modified>
</cp:coreProperties>
</file>